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19F" w:rsidRDefault="0057419F"/>
    <w:p w:rsidR="00BA6A92" w:rsidRPr="0050740D" w:rsidRDefault="0057419F" w:rsidP="008A57C0">
      <w:pPr>
        <w:spacing w:line="360" w:lineRule="auto"/>
        <w:rPr>
          <w:b/>
        </w:rPr>
      </w:pPr>
      <w:r w:rsidRPr="0050740D">
        <w:rPr>
          <w:b/>
        </w:rPr>
        <w:t>Vorankündigung</w:t>
      </w:r>
    </w:p>
    <w:p w:rsidR="0057419F" w:rsidRDefault="0057419F" w:rsidP="008A57C0">
      <w:pPr>
        <w:spacing w:line="360" w:lineRule="auto"/>
      </w:pPr>
    </w:p>
    <w:p w:rsidR="00EE76C1" w:rsidRDefault="00EE76C1" w:rsidP="008A57C0">
      <w:pPr>
        <w:spacing w:line="360" w:lineRule="auto"/>
      </w:pPr>
    </w:p>
    <w:p w:rsidR="00EE76C1" w:rsidRDefault="00070A4E" w:rsidP="008A57C0">
      <w:pPr>
        <w:spacing w:line="360" w:lineRule="auto"/>
      </w:pPr>
      <w:r>
        <w:t>Japantage an der Musikhochschule</w:t>
      </w:r>
    </w:p>
    <w:p w:rsidR="00EE76C1" w:rsidRDefault="00070A4E" w:rsidP="008A57C0">
      <w:pPr>
        <w:spacing w:line="360" w:lineRule="auto"/>
      </w:pPr>
      <w:r>
        <w:t>An der Hochschule für Musik Freiburg ist die Gagaku-Musik des japanischen Kaiserhauses zu erleben</w:t>
      </w:r>
    </w:p>
    <w:p w:rsidR="00EE76C1" w:rsidRDefault="00EE76C1" w:rsidP="008A57C0">
      <w:pPr>
        <w:spacing w:line="360" w:lineRule="auto"/>
      </w:pPr>
    </w:p>
    <w:p w:rsidR="00EE76C1" w:rsidRDefault="00A57EFE" w:rsidP="008A57C0">
      <w:pPr>
        <w:spacing w:line="360" w:lineRule="auto"/>
      </w:pPr>
      <w:r>
        <w:t xml:space="preserve">Im Zeichen </w:t>
      </w:r>
      <w:r w:rsidR="00966F07">
        <w:t xml:space="preserve">traditioneller </w:t>
      </w:r>
      <w:r>
        <w:t xml:space="preserve">japanischen Musik steht am 13. Dezember 2019 </w:t>
      </w:r>
      <w:r w:rsidR="00D6115A">
        <w:t>das</w:t>
      </w:r>
      <w:r w:rsidR="005425E1">
        <w:t xml:space="preserve"> Konzert </w:t>
      </w:r>
      <w:r w:rsidR="00D6115A">
        <w:t xml:space="preserve">„Das Projekt Gagaku“ </w:t>
      </w:r>
      <w:r>
        <w:t>an der Hochschule für Musik Freiburg. Studenten der SOAI Universität Osaka</w:t>
      </w:r>
      <w:r w:rsidR="005F4540">
        <w:t xml:space="preserve"> </w:t>
      </w:r>
      <w:r w:rsidR="00877964">
        <w:t xml:space="preserve">und der Hochschule für Musik Freiburg </w:t>
      </w:r>
      <w:r>
        <w:t xml:space="preserve">präsentieren </w:t>
      </w:r>
      <w:r w:rsidR="005425E1">
        <w:t xml:space="preserve">ab 19 Uhr im Kammermusiksaal </w:t>
      </w:r>
      <w:r>
        <w:t>gemeinsam die Ergebnisse eines Forschungsprojektes.</w:t>
      </w:r>
    </w:p>
    <w:p w:rsidR="00A57EFE" w:rsidRDefault="00966F07" w:rsidP="008A57C0">
      <w:pPr>
        <w:spacing w:line="360" w:lineRule="auto"/>
      </w:pPr>
      <w:r>
        <w:t xml:space="preserve">Forschungsgegenstand ist die Kommunikation in Ensembles. </w:t>
      </w:r>
      <w:r w:rsidR="005425E1">
        <w:t xml:space="preserve">Wenn ein Streichquartett ein Werk der europäischen Klassik aufführt, </w:t>
      </w:r>
      <w:r w:rsidR="00877964">
        <w:t>verständigen sich</w:t>
      </w:r>
      <w:r w:rsidR="005425E1">
        <w:t xml:space="preserve"> die Musiker beim Spielen durch ihre Gesten und Körperbewegungen miteinander. Zugleich ist die Körpersprache ein Bestandteil der Aufführung</w:t>
      </w:r>
      <w:r w:rsidR="00936D44">
        <w:t>:</w:t>
      </w:r>
      <w:r w:rsidR="005425E1">
        <w:t xml:space="preserve"> Das Publikum nimmt die Interpretation</w:t>
      </w:r>
      <w:r w:rsidR="00877964">
        <w:t xml:space="preserve"> auch</w:t>
      </w:r>
      <w:r w:rsidR="005425E1">
        <w:t xml:space="preserve"> über </w:t>
      </w:r>
      <w:r w:rsidR="00DA5859">
        <w:t xml:space="preserve">die </w:t>
      </w:r>
      <w:r w:rsidR="005425E1">
        <w:t xml:space="preserve">Bewegung </w:t>
      </w:r>
      <w:r w:rsidR="00DA5859">
        <w:t xml:space="preserve">der Musiker </w:t>
      </w:r>
      <w:r w:rsidR="005425E1">
        <w:t xml:space="preserve">wahr. Im Vergleich dazu wirkt </w:t>
      </w:r>
      <w:r w:rsidR="00D63EFE">
        <w:t>ein</w:t>
      </w:r>
      <w:r w:rsidR="00815E74">
        <w:t xml:space="preserve"> traditionelles, japanisches</w:t>
      </w:r>
      <w:r w:rsidR="00D63EFE">
        <w:t xml:space="preserve"> </w:t>
      </w:r>
      <w:r w:rsidR="005425E1">
        <w:t>Gagaku</w:t>
      </w:r>
      <w:r w:rsidR="00D63EFE">
        <w:t>-Ensemble mit Blasinstrumenten und Schlagzeug</w:t>
      </w:r>
      <w:r w:rsidR="005425E1">
        <w:t xml:space="preserve"> </w:t>
      </w:r>
      <w:r w:rsidR="00815E74">
        <w:t>statuarisch, denn</w:t>
      </w:r>
      <w:r>
        <w:t xml:space="preserve"> </w:t>
      </w:r>
      <w:r w:rsidR="00815E74">
        <w:t xml:space="preserve">die </w:t>
      </w:r>
      <w:r w:rsidR="005425E1">
        <w:t xml:space="preserve">Musiker spielen bewegungslos. </w:t>
      </w:r>
      <w:r w:rsidR="00815E74">
        <w:t xml:space="preserve">Ein klassisches Musikstück entwickelt </w:t>
      </w:r>
      <w:r w:rsidR="005425E1">
        <w:t xml:space="preserve">Themen und Motive, </w:t>
      </w:r>
      <w:r w:rsidR="00815E74">
        <w:t xml:space="preserve">baut </w:t>
      </w:r>
      <w:r w:rsidR="005425E1">
        <w:t>Spannung auf</w:t>
      </w:r>
      <w:r w:rsidR="00815E74">
        <w:t xml:space="preserve"> und lässt sie </w:t>
      </w:r>
      <w:r w:rsidR="005425E1">
        <w:t>in Entspannung</w:t>
      </w:r>
      <w:r w:rsidR="00815E74">
        <w:t xml:space="preserve"> münden. </w:t>
      </w:r>
      <w:r w:rsidR="005425E1">
        <w:t>Gagaku</w:t>
      </w:r>
      <w:r w:rsidR="00DA5859">
        <w:t xml:space="preserve">-Musik </w:t>
      </w:r>
      <w:r w:rsidR="00815E74">
        <w:t xml:space="preserve">ist </w:t>
      </w:r>
      <w:r w:rsidR="00DA5859">
        <w:t>eher eine akustische Zus</w:t>
      </w:r>
      <w:r w:rsidR="005425E1">
        <w:t>t</w:t>
      </w:r>
      <w:r w:rsidR="00DA5859">
        <w:t>a</w:t>
      </w:r>
      <w:r w:rsidR="005425E1">
        <w:t>ndsbeschreibung.</w:t>
      </w:r>
      <w:r w:rsidR="00A43A16">
        <w:t xml:space="preserve"> Wie si</w:t>
      </w:r>
      <w:r w:rsidR="00877964">
        <w:t>ch</w:t>
      </w:r>
      <w:r w:rsidR="00A43A16">
        <w:t xml:space="preserve"> die Musiker eines Gagaku-Ensembles beim Spielen trotzdem verständigen können, haben</w:t>
      </w:r>
      <w:r w:rsidR="00815E74">
        <w:t xml:space="preserve"> vier</w:t>
      </w:r>
      <w:r w:rsidR="00A43A16">
        <w:t xml:space="preserve"> Studenten der Hochschule für Musik Freiburg erforscht.</w:t>
      </w:r>
    </w:p>
    <w:p w:rsidR="00010C4D" w:rsidRDefault="00815E74" w:rsidP="00860148">
      <w:pPr>
        <w:spacing w:line="360" w:lineRule="auto"/>
      </w:pPr>
      <w:r>
        <w:t xml:space="preserve">Sie reisten im Mai 2019 nach Osaka, um sich mit der höfischen Musiktradition Japans zu beschäftigen. Nach drei Wochen präsentierten sie zusammen mit dem Gagaku-Ensemble der SOAI Universität ihr neu erworbenes Können. Das Konzert in Freiburg schließt nun </w:t>
      </w:r>
      <w:r>
        <w:lastRenderedPageBreak/>
        <w:t xml:space="preserve">den Gegenbesuch von Studenten und Professoren aus Osaka an der Hochschule für Musik Freiburg ab. </w:t>
      </w:r>
      <w:r w:rsidR="00DA5859">
        <w:t xml:space="preserve">„Das Reizvolle an </w:t>
      </w:r>
      <w:r>
        <w:t>der</w:t>
      </w:r>
      <w:r w:rsidR="00DA5859">
        <w:t xml:space="preserve"> tradierten </w:t>
      </w:r>
      <w:r>
        <w:t>Gagaku-</w:t>
      </w:r>
      <w:r w:rsidR="00DA5859">
        <w:t xml:space="preserve">Musik ist, dass sie </w:t>
      </w:r>
      <w:r w:rsidR="005C45B7">
        <w:t>ihre eigene</w:t>
      </w:r>
      <w:r w:rsidR="00D63EFE">
        <w:t>, geheimnisvolle</w:t>
      </w:r>
      <w:r w:rsidR="005C45B7">
        <w:t xml:space="preserve"> Klangkathedrale schafft. Da gibt es </w:t>
      </w:r>
      <w:r w:rsidR="00D63EFE">
        <w:t>scharf schnarrende Blasinstrumente, die wie ein Biss ein eine saure Zitrone klingen. Wenn man sich als Zuhörer darauf einlässt, öffnet sich eine Tür in eine völlig andere Kultur“, so Prof. Bernhard Wulff, der das Forschungsprojekt begleitet hat.</w:t>
      </w:r>
      <w:r w:rsidR="00860148">
        <w:t xml:space="preserve"> </w:t>
      </w:r>
    </w:p>
    <w:p w:rsidR="005F4540" w:rsidRDefault="005F4540" w:rsidP="00860148">
      <w:pPr>
        <w:spacing w:line="360" w:lineRule="auto"/>
      </w:pPr>
      <w:r>
        <w:t xml:space="preserve">Prof. Dr. Shinryu Ono </w:t>
      </w:r>
      <w:r w:rsidR="00232090">
        <w:t xml:space="preserve">ist </w:t>
      </w:r>
      <w:r>
        <w:t>einer der großen japanischen Meister der Gagaku-Musik</w:t>
      </w:r>
      <w:r w:rsidR="00A34313">
        <w:t xml:space="preserve"> und </w:t>
      </w:r>
      <w:r w:rsidR="00232090">
        <w:t xml:space="preserve">wird zusammen mit </w:t>
      </w:r>
      <w:r w:rsidR="00A43A16">
        <w:t xml:space="preserve">Bernhard Wulff </w:t>
      </w:r>
      <w:r w:rsidR="00232090">
        <w:t xml:space="preserve">die Ergebnisse der Forschungsreise vorstellen. Das Publikum kann </w:t>
      </w:r>
      <w:r w:rsidR="0013566A">
        <w:t xml:space="preserve">die Erkenntnisse </w:t>
      </w:r>
      <w:r w:rsidR="00DB5174">
        <w:t>hörend</w:t>
      </w:r>
      <w:r w:rsidR="0013566A">
        <w:t xml:space="preserve"> nachvollziehen</w:t>
      </w:r>
      <w:r w:rsidR="00232090">
        <w:t xml:space="preserve">. </w:t>
      </w:r>
      <w:r w:rsidR="000C7EDD">
        <w:t xml:space="preserve">Das Programm zeigt am Beispiel von Werken Georg Philipp Telemanns, </w:t>
      </w:r>
      <w:r w:rsidR="007166A8">
        <w:t>T</w:t>
      </w:r>
      <w:r w:rsidR="007166A8">
        <w:rPr>
          <w:rFonts w:cstheme="minorHAnsi"/>
        </w:rPr>
        <w:t>ō</w:t>
      </w:r>
      <w:r w:rsidR="000C7EDD">
        <w:t xml:space="preserve">ru Takemitsus, André Jolivets und japanischer Gagaku-Musik, </w:t>
      </w:r>
      <w:r w:rsidR="0013566A">
        <w:t xml:space="preserve">wie </w:t>
      </w:r>
      <w:r w:rsidR="000C7EDD">
        <w:t>unterschiedliche Ensembles beim Spielen kommunizieren</w:t>
      </w:r>
      <w:r w:rsidR="0013566A">
        <w:t>.</w:t>
      </w:r>
    </w:p>
    <w:p w:rsidR="00F631B7" w:rsidRPr="00F631B7" w:rsidRDefault="00EE76C1" w:rsidP="008A57C0">
      <w:pPr>
        <w:spacing w:line="360" w:lineRule="auto"/>
        <w:rPr>
          <w:sz w:val="18"/>
          <w:szCs w:val="18"/>
        </w:rPr>
      </w:pPr>
      <w:r>
        <w:t xml:space="preserve">Karten </w:t>
      </w:r>
      <w:r w:rsidR="004678AF">
        <w:t>gibt es f</w:t>
      </w:r>
      <w:r w:rsidR="00BA5469">
        <w:t xml:space="preserve">ür </w:t>
      </w:r>
      <w:r w:rsidR="00BF579F">
        <w:t xml:space="preserve">8 </w:t>
      </w:r>
      <w:r w:rsidR="00ED5A73">
        <w:t>Euro</w:t>
      </w:r>
      <w:r w:rsidR="00BA5469">
        <w:t xml:space="preserve"> </w:t>
      </w:r>
      <w:r w:rsidR="00BC46F1">
        <w:t>(</w:t>
      </w:r>
      <w:r w:rsidR="00BF579F">
        <w:t>4</w:t>
      </w:r>
      <w:r w:rsidR="00BC46F1">
        <w:t xml:space="preserve"> Euro ermäßigt) </w:t>
      </w:r>
      <w:r w:rsidR="00BA5469">
        <w:t xml:space="preserve">bei BZ Ticket </w:t>
      </w:r>
      <w:r w:rsidR="00237705">
        <w:t xml:space="preserve">und </w:t>
      </w:r>
      <w:r w:rsidR="00BA5469">
        <w:t xml:space="preserve">an der Abendkasse. </w:t>
      </w:r>
      <w:r w:rsidR="00BF579F">
        <w:t>Ein zweites Konzert der Japantage findet im Rahmen der Reihe „Das Rohe und das Gekochte“ am 14. Dezember 2019 um 20 Uhr im Kammermusiksaal der Hochschule für Musik Freiburg statt.</w:t>
      </w:r>
      <w:r w:rsidR="00F631B7">
        <w:br/>
      </w:r>
      <w:r w:rsidR="00F631B7">
        <w:br/>
      </w:r>
      <w:r w:rsidR="00F631B7">
        <w:br/>
      </w:r>
      <w:r w:rsidR="00F631B7" w:rsidRPr="00F631B7">
        <w:rPr>
          <w:sz w:val="18"/>
          <w:szCs w:val="18"/>
        </w:rPr>
        <w:t>Über die Hochschule für Musik Freiburg</w:t>
      </w:r>
    </w:p>
    <w:p w:rsidR="00F631B7" w:rsidRPr="00F631B7" w:rsidRDefault="00F631B7" w:rsidP="008A57C0">
      <w:pPr>
        <w:spacing w:line="360" w:lineRule="auto"/>
        <w:rPr>
          <w:sz w:val="18"/>
          <w:szCs w:val="18"/>
        </w:rPr>
      </w:pPr>
      <w:r w:rsidRPr="00F631B7">
        <w:rPr>
          <w:sz w:val="18"/>
          <w:szCs w:val="18"/>
        </w:rPr>
        <w:t xml:space="preserve">Die Hochschule für Musik Freiburg </w:t>
      </w:r>
      <w:r w:rsidR="00082C07">
        <w:rPr>
          <w:sz w:val="18"/>
          <w:szCs w:val="18"/>
        </w:rPr>
        <w:t>wurde 1946 gegründet und hat etwa</w:t>
      </w:r>
      <w:r w:rsidRPr="00F631B7">
        <w:rPr>
          <w:sz w:val="18"/>
          <w:szCs w:val="18"/>
        </w:rPr>
        <w:t xml:space="preserve"> 500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rsidR="00EE76C1" w:rsidRPr="00F631B7" w:rsidRDefault="00F631B7" w:rsidP="008A57C0">
      <w:pPr>
        <w:spacing w:line="36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p>
    <w:p w:rsidR="00F631B7" w:rsidRDefault="00F631B7" w:rsidP="008A57C0">
      <w:pPr>
        <w:spacing w:line="360" w:lineRule="auto"/>
      </w:pPr>
    </w:p>
    <w:p w:rsidR="009547AD" w:rsidRPr="00374DF7" w:rsidRDefault="009D280E" w:rsidP="00374DF7">
      <w:pPr>
        <w:spacing w:line="360" w:lineRule="auto"/>
        <w:rPr>
          <w:color w:val="0563C1" w:themeColor="hyperlink"/>
          <w:u w:val="single"/>
        </w:rPr>
      </w:pPr>
      <w:r w:rsidRPr="001152A2">
        <w:rPr>
          <w:noProof/>
          <w:lang w:eastAsia="de-DE"/>
        </w:rPr>
        <w:drawing>
          <wp:anchor distT="0" distB="0" distL="114300" distR="114300" simplePos="0" relativeHeight="251658240" behindDoc="0" locked="0" layoutInCell="1" allowOverlap="1" wp14:anchorId="4B785C95" wp14:editId="6384AD99">
            <wp:simplePos x="0" y="0"/>
            <wp:positionH relativeFrom="column">
              <wp:posOffset>4445</wp:posOffset>
            </wp:positionH>
            <wp:positionV relativeFrom="paragraph">
              <wp:posOffset>2540</wp:posOffset>
            </wp:positionV>
            <wp:extent cx="1801368" cy="1200912"/>
            <wp:effectExtent l="0" t="0" r="889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2-03 Japantage in Freiburg 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68" cy="1200912"/>
                    </a:xfrm>
                    <a:prstGeom prst="rect">
                      <a:avLst/>
                    </a:prstGeom>
                  </pic:spPr>
                </pic:pic>
              </a:graphicData>
            </a:graphic>
          </wp:anchor>
        </w:drawing>
      </w:r>
      <w:r w:rsidR="00967539" w:rsidRPr="001152A2">
        <w:t>Press</w:t>
      </w:r>
      <w:r w:rsidRPr="001152A2">
        <w:t>efoto</w:t>
      </w:r>
      <w:r w:rsidRPr="001152A2">
        <w:br/>
      </w:r>
      <w:r w:rsidR="008F7D27">
        <w:t xml:space="preserve">Studenten der </w:t>
      </w:r>
      <w:r w:rsidR="008F7D27">
        <w:t>SOAI Universität</w:t>
      </w:r>
      <w:r w:rsidR="008F7D27">
        <w:t xml:space="preserve"> Osaka an der Hochschule für Musik Freiburg.</w:t>
      </w:r>
      <w:r w:rsidRPr="001152A2">
        <w:t xml:space="preserve"> Von links: </w:t>
      </w:r>
      <w:r w:rsidR="001152A2" w:rsidRPr="001152A2">
        <w:t>Narumi Kurashige, Koki Tabata, Yuko Yamamoto, Hanna Inoue</w:t>
      </w:r>
      <w:r w:rsidRPr="001152A2">
        <w:t>.</w:t>
      </w:r>
      <w:r w:rsidR="00544447" w:rsidRPr="001152A2">
        <w:br/>
        <w:t xml:space="preserve">Foto: </w:t>
      </w:r>
      <w:r w:rsidR="008342FA" w:rsidRPr="001152A2">
        <w:t>Ramon Manuel Schneeweiß (</w:t>
      </w:r>
      <w:r w:rsidR="001152A2" w:rsidRPr="001152A2">
        <w:t>Angabe</w:t>
      </w:r>
      <w:r w:rsidR="008342FA" w:rsidRPr="001152A2">
        <w:t xml:space="preserve"> nicht erforderlich)</w:t>
      </w:r>
      <w:r w:rsidR="00544447">
        <w:br/>
        <w:t>Download in Druckgröße unter</w:t>
      </w:r>
      <w:r w:rsidR="00D05E90">
        <w:t xml:space="preserve"> </w:t>
      </w:r>
      <w:hyperlink r:id="rId8" w:history="1">
        <w:r w:rsidR="00D05E90" w:rsidRPr="00202838">
          <w:rPr>
            <w:rStyle w:val="Hyperlink"/>
          </w:rPr>
          <w:t>https://www.mh-freiburg.de/fileadmin/Presse/2019/2019-12-04_Japantage_an_der_Musikhochschule.jpg</w:t>
        </w:r>
      </w:hyperlink>
      <w:r w:rsidR="00544447">
        <w:t>.</w:t>
      </w:r>
      <w:bookmarkStart w:id="0" w:name="_GoBack"/>
      <w:bookmarkEnd w:id="0"/>
    </w:p>
    <w:sectPr w:rsidR="009547AD" w:rsidRPr="00374DF7" w:rsidSect="00786197">
      <w:headerReference w:type="even" r:id="rId9"/>
      <w:headerReference w:type="default" r:id="rId10"/>
      <w:footerReference w:type="even" r:id="rId11"/>
      <w:footerReference w:type="default" r:id="rId12"/>
      <w:headerReference w:type="first" r:id="rId13"/>
      <w:footerReference w:type="first" r:id="rId14"/>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D8" w:rsidRDefault="009719D8" w:rsidP="004378C1">
      <w:pPr>
        <w:spacing w:after="0" w:line="240" w:lineRule="auto"/>
      </w:pPr>
      <w:r>
        <w:separator/>
      </w:r>
    </w:p>
  </w:endnote>
  <w:endnote w:type="continuationSeparator" w:id="0">
    <w:p w:rsidR="009719D8" w:rsidRDefault="009719D8"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97" w:rsidRDefault="00924CA3" w:rsidP="00786197">
    <w:pPr>
      <w:pStyle w:val="Fuzeile"/>
      <w:jc w:val="right"/>
    </w:pPr>
    <w:r>
      <w:t xml:space="preserve">Seite </w:t>
    </w:r>
    <w:r>
      <w:fldChar w:fldCharType="begin"/>
    </w:r>
    <w:r>
      <w:instrText xml:space="preserve"> PAGE   \* MERGEFORMAT </w:instrText>
    </w:r>
    <w:r>
      <w:fldChar w:fldCharType="separate"/>
    </w:r>
    <w:r w:rsidR="00374DF7">
      <w:rPr>
        <w:noProof/>
      </w:rPr>
      <w:t>2</w:t>
    </w:r>
    <w:r>
      <w:fldChar w:fldCharType="end"/>
    </w:r>
    <w:r>
      <w:t xml:space="preserve"> von </w:t>
    </w:r>
    <w:r w:rsidR="00FA006C">
      <w:rPr>
        <w:noProof/>
      </w:rPr>
      <w:fldChar w:fldCharType="begin"/>
    </w:r>
    <w:r w:rsidR="00FA006C">
      <w:rPr>
        <w:noProof/>
      </w:rPr>
      <w:instrText xml:space="preserve"> SECTIONPAGES   \* MERGEFORMAT </w:instrText>
    </w:r>
    <w:r w:rsidR="00FA006C">
      <w:rPr>
        <w:noProof/>
      </w:rPr>
      <w:fldChar w:fldCharType="separate"/>
    </w:r>
    <w:r w:rsidR="00374DF7">
      <w:rPr>
        <w:noProof/>
      </w:rPr>
      <w:t>3</w:t>
    </w:r>
    <w:r w:rsidR="00FA006C">
      <w:rPr>
        <w:noProof/>
      </w:rPr>
      <w:fldChar w:fldCharType="end"/>
    </w:r>
  </w:p>
  <w:p w:rsidR="00786197" w:rsidRDefault="00786197">
    <w:pPr>
      <w:pStyle w:val="Fuzeile"/>
    </w:pPr>
  </w:p>
  <w:p w:rsidR="00D30116" w:rsidRDefault="00D30116">
    <w:pPr>
      <w:pStyle w:val="Fuzeile"/>
    </w:pPr>
    <w:r>
      <w:t xml:space="preserve">Hochschule für Musik Freiburg | </w:t>
    </w:r>
    <w:r w:rsidR="00544447">
      <w:t xml:space="preserve">Freiburg </w:t>
    </w:r>
    <w:r>
      <w:t>University of Music</w:t>
    </w:r>
  </w:p>
  <w:p w:rsidR="00D30116" w:rsidRDefault="00D30116">
    <w:pPr>
      <w:pStyle w:val="Fuzeile"/>
    </w:pPr>
    <w:r>
      <w:t>Schwarzwaldstraße 141 | 79102 Freiburg</w:t>
    </w:r>
  </w:p>
  <w:p w:rsidR="00233A43" w:rsidRDefault="00233A43">
    <w:pPr>
      <w:pStyle w:val="Fuzeile"/>
    </w:pPr>
    <w:r>
      <w:t>www.mh-freiburg.de</w:t>
    </w:r>
    <w:r w:rsidR="00544447">
      <w:t>/Presse</w:t>
    </w:r>
  </w:p>
  <w:p w:rsidR="00D30116" w:rsidRDefault="00D30116">
    <w:pPr>
      <w:pStyle w:val="Fuzeile"/>
    </w:pPr>
    <w:r>
      <w:t xml:space="preserve">Pressestelle | Ramon Manuel Schneeweiß </w:t>
    </w:r>
  </w:p>
  <w:p w:rsidR="00D30116" w:rsidRDefault="00D30116">
    <w:pPr>
      <w:pStyle w:val="Fuzeile"/>
    </w:pPr>
    <w:r>
      <w:t>Telefon 0761 31915-24</w:t>
    </w:r>
  </w:p>
  <w:p w:rsidR="00D30116" w:rsidRDefault="00D30116">
    <w:pPr>
      <w:pStyle w:val="Fuzeile"/>
    </w:pPr>
    <w:r>
      <w:t>E-Mail r.schneeweiss@mh-freiburg.de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D8" w:rsidRDefault="009719D8" w:rsidP="004378C1">
      <w:pPr>
        <w:spacing w:after="0" w:line="240" w:lineRule="auto"/>
      </w:pPr>
      <w:r>
        <w:separator/>
      </w:r>
    </w:p>
  </w:footnote>
  <w:footnote w:type="continuationSeparator" w:id="0">
    <w:p w:rsidR="009719D8" w:rsidRDefault="009719D8"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67F9B3C2" wp14:editId="71721268">
          <wp:simplePos x="0" y="0"/>
          <wp:positionH relativeFrom="page">
            <wp:posOffset>4662805</wp:posOffset>
          </wp:positionH>
          <wp:positionV relativeFrom="page">
            <wp:posOffset>594360</wp:posOffset>
          </wp:positionV>
          <wp:extent cx="2185200" cy="730800"/>
          <wp:effectExtent l="0" t="0" r="5715" b="0"/>
          <wp:wrapNone/>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10C4D"/>
    <w:rsid w:val="000626C3"/>
    <w:rsid w:val="00070A4E"/>
    <w:rsid w:val="00082C07"/>
    <w:rsid w:val="00092C28"/>
    <w:rsid w:val="00093601"/>
    <w:rsid w:val="000C7EDD"/>
    <w:rsid w:val="000F1E58"/>
    <w:rsid w:val="001152A2"/>
    <w:rsid w:val="0013566A"/>
    <w:rsid w:val="00135A99"/>
    <w:rsid w:val="001B58B1"/>
    <w:rsid w:val="001D209F"/>
    <w:rsid w:val="00232090"/>
    <w:rsid w:val="00233A43"/>
    <w:rsid w:val="00237705"/>
    <w:rsid w:val="0036655B"/>
    <w:rsid w:val="00374DF7"/>
    <w:rsid w:val="003B0DB4"/>
    <w:rsid w:val="004378C1"/>
    <w:rsid w:val="004678AF"/>
    <w:rsid w:val="0050740D"/>
    <w:rsid w:val="005425E1"/>
    <w:rsid w:val="00544447"/>
    <w:rsid w:val="0057353B"/>
    <w:rsid w:val="0057419F"/>
    <w:rsid w:val="005C45B7"/>
    <w:rsid w:val="005D45FD"/>
    <w:rsid w:val="005D5B28"/>
    <w:rsid w:val="005F4540"/>
    <w:rsid w:val="00633D94"/>
    <w:rsid w:val="007166A8"/>
    <w:rsid w:val="007238F5"/>
    <w:rsid w:val="00786197"/>
    <w:rsid w:val="00786B63"/>
    <w:rsid w:val="00791FF6"/>
    <w:rsid w:val="00815E74"/>
    <w:rsid w:val="00822EAB"/>
    <w:rsid w:val="008342FA"/>
    <w:rsid w:val="00860148"/>
    <w:rsid w:val="00877964"/>
    <w:rsid w:val="008A57C0"/>
    <w:rsid w:val="008F7D27"/>
    <w:rsid w:val="00924CA3"/>
    <w:rsid w:val="00936D44"/>
    <w:rsid w:val="009547AD"/>
    <w:rsid w:val="00966F07"/>
    <w:rsid w:val="00967539"/>
    <w:rsid w:val="009719D8"/>
    <w:rsid w:val="009726C1"/>
    <w:rsid w:val="009D280E"/>
    <w:rsid w:val="00A34313"/>
    <w:rsid w:val="00A43A16"/>
    <w:rsid w:val="00A57EFE"/>
    <w:rsid w:val="00A637C4"/>
    <w:rsid w:val="00A64D81"/>
    <w:rsid w:val="00AB5444"/>
    <w:rsid w:val="00B27D98"/>
    <w:rsid w:val="00B5169C"/>
    <w:rsid w:val="00B5301A"/>
    <w:rsid w:val="00BA5469"/>
    <w:rsid w:val="00BA6A92"/>
    <w:rsid w:val="00BC46F1"/>
    <w:rsid w:val="00BF579F"/>
    <w:rsid w:val="00C05061"/>
    <w:rsid w:val="00D05E90"/>
    <w:rsid w:val="00D30116"/>
    <w:rsid w:val="00D34C56"/>
    <w:rsid w:val="00D3689F"/>
    <w:rsid w:val="00D44C0B"/>
    <w:rsid w:val="00D6115A"/>
    <w:rsid w:val="00D63EFE"/>
    <w:rsid w:val="00D76479"/>
    <w:rsid w:val="00DA5859"/>
    <w:rsid w:val="00DB5174"/>
    <w:rsid w:val="00DD5BBB"/>
    <w:rsid w:val="00E17578"/>
    <w:rsid w:val="00E2576C"/>
    <w:rsid w:val="00E37C26"/>
    <w:rsid w:val="00E43073"/>
    <w:rsid w:val="00E55238"/>
    <w:rsid w:val="00ED5A73"/>
    <w:rsid w:val="00EE76C1"/>
    <w:rsid w:val="00F03DCF"/>
    <w:rsid w:val="00F26C22"/>
    <w:rsid w:val="00F3496E"/>
    <w:rsid w:val="00F43A89"/>
    <w:rsid w:val="00F56C2F"/>
    <w:rsid w:val="00F631B7"/>
    <w:rsid w:val="00FA006C"/>
    <w:rsid w:val="00FB794D"/>
    <w:rsid w:val="00FC5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CB5994"/>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paragraph" w:styleId="Sprechblasentext">
    <w:name w:val="Balloon Text"/>
    <w:basedOn w:val="Standard"/>
    <w:link w:val="SprechblasentextZchn"/>
    <w:uiPriority w:val="99"/>
    <w:semiHidden/>
    <w:unhideWhenUsed/>
    <w:rsid w:val="009675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7539"/>
    <w:rPr>
      <w:rFonts w:ascii="Segoe UI" w:hAnsi="Segoe UI" w:cs="Segoe UI"/>
      <w:sz w:val="18"/>
      <w:szCs w:val="18"/>
    </w:rPr>
  </w:style>
  <w:style w:type="character" w:styleId="BesuchterLink">
    <w:name w:val="FollowedHyperlink"/>
    <w:basedOn w:val="Absatz-Standardschriftart"/>
    <w:uiPriority w:val="99"/>
    <w:semiHidden/>
    <w:unhideWhenUsed/>
    <w:rsid w:val="00D05E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fileadmin/Presse/2019/2019-12-04_Japantage_an_der_Musikhochschule.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822B2-1DEB-4633-B5ED-61DA65CA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C3F0E30C.dotm</Template>
  <TotalTime>0</TotalTime>
  <Pages>3</Pages>
  <Words>598</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Schneeweiss</cp:lastModifiedBy>
  <cp:revision>2</cp:revision>
  <cp:lastPrinted>2019-12-02T16:56:00Z</cp:lastPrinted>
  <dcterms:created xsi:type="dcterms:W3CDTF">2019-12-03T14:14:00Z</dcterms:created>
  <dcterms:modified xsi:type="dcterms:W3CDTF">2019-12-03T14:14:00Z</dcterms:modified>
</cp:coreProperties>
</file>