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1128B5">
      <w:pPr>
        <w:spacing w:line="240" w:lineRule="auto"/>
        <w:jc w:val="right"/>
      </w:pPr>
    </w:p>
    <w:p w14:paraId="1648F0CA" w14:textId="75A3839C" w:rsidR="00BA6A92" w:rsidRPr="00C67636" w:rsidRDefault="00C67636" w:rsidP="001128B5">
      <w:pPr>
        <w:spacing w:line="240" w:lineRule="auto"/>
      </w:pPr>
      <w:bookmarkStart w:id="0" w:name="_GoBack"/>
      <w:bookmarkEnd w:id="0"/>
      <w:r>
        <w:rPr>
          <w:b/>
        </w:rPr>
        <w:t>Presse</w:t>
      </w:r>
      <w:r w:rsidR="00935C50">
        <w:rPr>
          <w:b/>
        </w:rPr>
        <w:t>mitteilung</w:t>
      </w:r>
      <w:r>
        <w:rPr>
          <w:b/>
        </w:rPr>
        <w:br/>
      </w:r>
      <w:r w:rsidR="001128B5" w:rsidRPr="001128B5">
        <w:t>19. Oktober</w:t>
      </w:r>
      <w:r w:rsidRPr="001128B5">
        <w:t xml:space="preserve"> 2021</w:t>
      </w:r>
    </w:p>
    <w:p w14:paraId="32CFA8BB" w14:textId="63C5DCBA" w:rsidR="00C67636" w:rsidRPr="00C831E2" w:rsidRDefault="00327A5E" w:rsidP="001128B5">
      <w:pPr>
        <w:spacing w:line="240" w:lineRule="auto"/>
        <w:rPr>
          <w:b/>
          <w:sz w:val="28"/>
          <w:szCs w:val="28"/>
        </w:rPr>
      </w:pPr>
      <w:r>
        <w:rPr>
          <w:b/>
          <w:sz w:val="28"/>
          <w:szCs w:val="28"/>
        </w:rPr>
        <w:t>3.</w:t>
      </w:r>
      <w:r w:rsidR="00197178">
        <w:rPr>
          <w:b/>
          <w:sz w:val="28"/>
          <w:szCs w:val="28"/>
        </w:rPr>
        <w:t xml:space="preserve"> Internationaler Kurt-</w:t>
      </w:r>
      <w:proofErr w:type="spellStart"/>
      <w:r w:rsidR="00197178">
        <w:rPr>
          <w:b/>
          <w:sz w:val="28"/>
          <w:szCs w:val="28"/>
        </w:rPr>
        <w:t>Boßler</w:t>
      </w:r>
      <w:proofErr w:type="spellEnd"/>
      <w:r w:rsidR="00197178">
        <w:rPr>
          <w:b/>
          <w:sz w:val="28"/>
          <w:szCs w:val="28"/>
        </w:rPr>
        <w:t>-Orgelwettbewerb in Freiburg</w:t>
      </w:r>
    </w:p>
    <w:p w14:paraId="6388D051" w14:textId="14B68730" w:rsidR="00C67636" w:rsidRPr="00C831E2" w:rsidRDefault="00197178" w:rsidP="001128B5">
      <w:pPr>
        <w:spacing w:line="240" w:lineRule="auto"/>
        <w:rPr>
          <w:b/>
          <w:sz w:val="24"/>
          <w:szCs w:val="24"/>
        </w:rPr>
      </w:pPr>
      <w:r>
        <w:rPr>
          <w:b/>
          <w:sz w:val="24"/>
          <w:szCs w:val="24"/>
        </w:rPr>
        <w:t xml:space="preserve">Nachwuchsmusiker aus aller Welt kommen </w:t>
      </w:r>
      <w:r w:rsidR="00023805">
        <w:rPr>
          <w:b/>
          <w:sz w:val="24"/>
          <w:szCs w:val="24"/>
        </w:rPr>
        <w:t xml:space="preserve">vom 2. bis 6. November 2021 </w:t>
      </w:r>
      <w:r>
        <w:rPr>
          <w:b/>
          <w:sz w:val="24"/>
          <w:szCs w:val="24"/>
        </w:rPr>
        <w:t xml:space="preserve">nach Freiburg, um beim </w:t>
      </w:r>
      <w:r w:rsidR="00F649EA">
        <w:rPr>
          <w:b/>
          <w:sz w:val="24"/>
          <w:szCs w:val="24"/>
        </w:rPr>
        <w:t>„</w:t>
      </w:r>
      <w:r w:rsidR="00327A5E">
        <w:rPr>
          <w:b/>
          <w:sz w:val="24"/>
          <w:szCs w:val="24"/>
        </w:rPr>
        <w:t>3.</w:t>
      </w:r>
      <w:r>
        <w:rPr>
          <w:b/>
          <w:sz w:val="24"/>
          <w:szCs w:val="24"/>
        </w:rPr>
        <w:t xml:space="preserve"> Internationalen Kurt-</w:t>
      </w:r>
      <w:proofErr w:type="spellStart"/>
      <w:r>
        <w:rPr>
          <w:b/>
          <w:sz w:val="24"/>
          <w:szCs w:val="24"/>
        </w:rPr>
        <w:t>Boßler</w:t>
      </w:r>
      <w:proofErr w:type="spellEnd"/>
      <w:r>
        <w:rPr>
          <w:b/>
          <w:sz w:val="24"/>
          <w:szCs w:val="24"/>
        </w:rPr>
        <w:t>-Orgelwettbewerb</w:t>
      </w:r>
      <w:r w:rsidR="00327A5E">
        <w:rPr>
          <w:b/>
          <w:sz w:val="24"/>
          <w:szCs w:val="24"/>
        </w:rPr>
        <w:t xml:space="preserve"> Freiburg</w:t>
      </w:r>
      <w:r w:rsidR="00F649EA">
        <w:rPr>
          <w:b/>
          <w:sz w:val="24"/>
          <w:szCs w:val="24"/>
        </w:rPr>
        <w:t>“</w:t>
      </w:r>
      <w:r>
        <w:rPr>
          <w:b/>
          <w:sz w:val="24"/>
          <w:szCs w:val="24"/>
        </w:rPr>
        <w:t xml:space="preserve"> einen Preis zu erringen. Der Wettbewerb</w:t>
      </w:r>
      <w:r w:rsidR="00E96AF6">
        <w:rPr>
          <w:b/>
          <w:sz w:val="24"/>
          <w:szCs w:val="24"/>
        </w:rPr>
        <w:t xml:space="preserve"> findet alle fünf Jahre an der Hochschule für Musik Freiburg statt. Er ist nach dem </w:t>
      </w:r>
      <w:r w:rsidR="000226B3">
        <w:rPr>
          <w:b/>
          <w:sz w:val="24"/>
          <w:szCs w:val="24"/>
        </w:rPr>
        <w:t>Komponi</w:t>
      </w:r>
      <w:r w:rsidR="00023805" w:rsidRPr="00023805">
        <w:rPr>
          <w:b/>
          <w:sz w:val="24"/>
          <w:szCs w:val="24"/>
        </w:rPr>
        <w:t>st</w:t>
      </w:r>
      <w:r w:rsidR="00023805">
        <w:rPr>
          <w:b/>
          <w:sz w:val="24"/>
          <w:szCs w:val="24"/>
        </w:rPr>
        <w:t>en</w:t>
      </w:r>
      <w:r w:rsidR="000226B3">
        <w:rPr>
          <w:b/>
          <w:sz w:val="24"/>
          <w:szCs w:val="24"/>
        </w:rPr>
        <w:t xml:space="preserve"> und</w:t>
      </w:r>
      <w:r w:rsidR="00023805" w:rsidRPr="00023805">
        <w:rPr>
          <w:b/>
          <w:sz w:val="24"/>
          <w:szCs w:val="24"/>
        </w:rPr>
        <w:t xml:space="preserve"> Organist</w:t>
      </w:r>
      <w:r w:rsidR="00023805">
        <w:rPr>
          <w:b/>
          <w:sz w:val="24"/>
          <w:szCs w:val="24"/>
        </w:rPr>
        <w:t xml:space="preserve">en Kurt </w:t>
      </w:r>
      <w:proofErr w:type="spellStart"/>
      <w:r w:rsidR="00023805">
        <w:rPr>
          <w:b/>
          <w:sz w:val="24"/>
          <w:szCs w:val="24"/>
        </w:rPr>
        <w:t>Boßler</w:t>
      </w:r>
      <w:proofErr w:type="spellEnd"/>
      <w:r w:rsidR="00023805">
        <w:rPr>
          <w:b/>
          <w:sz w:val="24"/>
          <w:szCs w:val="24"/>
        </w:rPr>
        <w:t xml:space="preserve"> benannt</w:t>
      </w:r>
      <w:r w:rsidR="00E96AF6">
        <w:rPr>
          <w:b/>
          <w:sz w:val="24"/>
          <w:szCs w:val="24"/>
        </w:rPr>
        <w:t xml:space="preserve">, </w:t>
      </w:r>
      <w:r w:rsidR="00F74139">
        <w:rPr>
          <w:b/>
          <w:sz w:val="24"/>
          <w:szCs w:val="24"/>
        </w:rPr>
        <w:t>de</w:t>
      </w:r>
      <w:r w:rsidR="00F649EA">
        <w:rPr>
          <w:b/>
          <w:sz w:val="24"/>
          <w:szCs w:val="24"/>
        </w:rPr>
        <w:t>r in Freiburg gelebt und gelehrt hat</w:t>
      </w:r>
      <w:r w:rsidR="001C40DD">
        <w:rPr>
          <w:b/>
          <w:sz w:val="24"/>
          <w:szCs w:val="24"/>
        </w:rPr>
        <w:t>.</w:t>
      </w:r>
    </w:p>
    <w:p w14:paraId="1DB115C3" w14:textId="222F1062" w:rsidR="000A1980" w:rsidRDefault="00497012" w:rsidP="001128B5">
      <w:pPr>
        <w:spacing w:line="240" w:lineRule="auto"/>
      </w:pPr>
      <w:bookmarkStart w:id="1" w:name="OLE_LINK1"/>
      <w:r>
        <w:t xml:space="preserve">Für den Wettbewerb </w:t>
      </w:r>
      <w:r w:rsidR="003E0FEA">
        <w:t>ha</w:t>
      </w:r>
      <w:r w:rsidR="007B74F6">
        <w:t>b</w:t>
      </w:r>
      <w:r w:rsidR="003E0FEA">
        <w:t>en</w:t>
      </w:r>
      <w:r>
        <w:t xml:space="preserve"> sich zahlreiche junge Musiker </w:t>
      </w:r>
      <w:r w:rsidR="0055309E">
        <w:t xml:space="preserve">(Höchstalter: 35 Jahre) </w:t>
      </w:r>
      <w:r w:rsidR="00935C50">
        <w:t>aus aller Welt beworben</w:t>
      </w:r>
      <w:r>
        <w:t>. Ein</w:t>
      </w:r>
      <w:r w:rsidRPr="001128B5">
        <w:t xml:space="preserve">geladen wurden </w:t>
      </w:r>
      <w:r w:rsidR="00BC0E17" w:rsidRPr="001128B5">
        <w:t xml:space="preserve">Kandidaten aus Deutschland, Frankreich, </w:t>
      </w:r>
      <w:r w:rsidR="001128B5" w:rsidRPr="001128B5">
        <w:t>Italien, Russland sowie aus mehreren asiatischen Ländern</w:t>
      </w:r>
      <w:r w:rsidR="00BC0E17" w:rsidRPr="001128B5">
        <w:t>. Elf junge Talente treten in der</w:t>
      </w:r>
      <w:r w:rsidRPr="001128B5">
        <w:t xml:space="preserve"> </w:t>
      </w:r>
      <w:r w:rsidR="00F74139" w:rsidRPr="001128B5">
        <w:t xml:space="preserve">Kategorie </w:t>
      </w:r>
      <w:r w:rsidR="00BC0E17" w:rsidRPr="001128B5">
        <w:t>„</w:t>
      </w:r>
      <w:r w:rsidR="00F74139" w:rsidRPr="001128B5">
        <w:t>Orgel sol</w:t>
      </w:r>
      <w:r w:rsidR="00F74139">
        <w:t>o</w:t>
      </w:r>
      <w:r w:rsidR="00BC0E17">
        <w:t>“</w:t>
      </w:r>
      <w:r w:rsidR="00F74139">
        <w:t xml:space="preserve"> </w:t>
      </w:r>
      <w:r w:rsidR="00BC0E17">
        <w:t xml:space="preserve">an, drei Duos </w:t>
      </w:r>
      <w:r w:rsidR="00697F91">
        <w:t xml:space="preserve">in der bei Wettbewerben selten vergebenen </w:t>
      </w:r>
      <w:r w:rsidR="00BC0E17">
        <w:t>„</w:t>
      </w:r>
      <w:r w:rsidR="00C8278C">
        <w:t xml:space="preserve">Sonderwertung </w:t>
      </w:r>
      <w:r w:rsidR="00F74139">
        <w:t>Kammermusik</w:t>
      </w:r>
      <w:r w:rsidR="00BC0E17">
        <w:t>“</w:t>
      </w:r>
      <w:r>
        <w:t xml:space="preserve"> – dann </w:t>
      </w:r>
      <w:r w:rsidR="00F74139">
        <w:t xml:space="preserve">mit Orgel </w:t>
      </w:r>
      <w:r w:rsidR="00C33114">
        <w:t xml:space="preserve">als Begleitinstrument neben </w:t>
      </w:r>
      <w:r w:rsidR="00F74139">
        <w:t>Querflöte, Blockflöte</w:t>
      </w:r>
      <w:r w:rsidR="00C8278C">
        <w:t>, Trompete oder</w:t>
      </w:r>
      <w:r w:rsidR="00F74139">
        <w:t xml:space="preserve"> Gesang</w:t>
      </w:r>
      <w:r w:rsidR="00C8278C">
        <w:t>.</w:t>
      </w:r>
      <w:bookmarkEnd w:id="1"/>
      <w:r w:rsidR="00C8278C">
        <w:t xml:space="preserve"> </w:t>
      </w:r>
      <w:r w:rsidR="0055056A">
        <w:t xml:space="preserve">Sie spielen ein in weiten Teilen frei wählbares </w:t>
      </w:r>
      <w:r w:rsidR="00F649EA">
        <w:t>und dadurc</w:t>
      </w:r>
      <w:r w:rsidR="00F649EA" w:rsidRPr="00AE3C8E">
        <w:t xml:space="preserve">h sehr vielseitiges </w:t>
      </w:r>
      <w:r w:rsidR="0055056A" w:rsidRPr="00AE3C8E">
        <w:t xml:space="preserve">Programm: unter anderem </w:t>
      </w:r>
      <w:r w:rsidR="00AE3C8E" w:rsidRPr="00AE3C8E">
        <w:t xml:space="preserve">die </w:t>
      </w:r>
      <w:r w:rsidR="00CE5B8A">
        <w:t>„</w:t>
      </w:r>
      <w:proofErr w:type="spellStart"/>
      <w:r w:rsidR="00AE3C8E" w:rsidRPr="00AE3C8E">
        <w:t>Trois</w:t>
      </w:r>
      <w:proofErr w:type="spellEnd"/>
      <w:r w:rsidR="00AE3C8E" w:rsidRPr="00AE3C8E">
        <w:t xml:space="preserve"> Chorals </w:t>
      </w:r>
      <w:proofErr w:type="spellStart"/>
      <w:r w:rsidR="00C13188">
        <w:t>p</w:t>
      </w:r>
      <w:r w:rsidR="00AE3C8E" w:rsidRPr="00AE3C8E">
        <w:t>our</w:t>
      </w:r>
      <w:proofErr w:type="spellEnd"/>
      <w:r w:rsidR="00AE3C8E" w:rsidRPr="00AE3C8E">
        <w:t xml:space="preserve"> Grand </w:t>
      </w:r>
      <w:proofErr w:type="spellStart"/>
      <w:r w:rsidR="00AE3C8E" w:rsidRPr="00AE3C8E">
        <w:t>Orgue</w:t>
      </w:r>
      <w:proofErr w:type="spellEnd"/>
      <w:r w:rsidR="00CE5B8A">
        <w:t>“</w:t>
      </w:r>
      <w:r w:rsidR="0055056A" w:rsidRPr="00AE3C8E">
        <w:t xml:space="preserve"> von César Franck, </w:t>
      </w:r>
      <w:r w:rsidR="00F649EA" w:rsidRPr="00AE3C8E">
        <w:t xml:space="preserve">Hymnen </w:t>
      </w:r>
      <w:r w:rsidR="00CD3597" w:rsidRPr="00AE3C8E">
        <w:t xml:space="preserve">von </w:t>
      </w:r>
      <w:r w:rsidR="00C33114" w:rsidRPr="00AE3C8E">
        <w:t xml:space="preserve">Nicolas de </w:t>
      </w:r>
      <w:proofErr w:type="spellStart"/>
      <w:r w:rsidR="00C33114" w:rsidRPr="00AE3C8E">
        <w:t>Grigny</w:t>
      </w:r>
      <w:proofErr w:type="spellEnd"/>
      <w:r w:rsidR="00C33114" w:rsidRPr="00AE3C8E">
        <w:t xml:space="preserve">, </w:t>
      </w:r>
      <w:r w:rsidR="00CD3597" w:rsidRPr="00AE3C8E">
        <w:t xml:space="preserve">einem der </w:t>
      </w:r>
      <w:r w:rsidR="00F649EA" w:rsidRPr="00AE3C8E">
        <w:t xml:space="preserve">bedeutendsten </w:t>
      </w:r>
      <w:r w:rsidR="00CD3597" w:rsidRPr="00AE3C8E">
        <w:t>Orgelko</w:t>
      </w:r>
      <w:r w:rsidR="00CD3597">
        <w:t xml:space="preserve">mponisten des </w:t>
      </w:r>
      <w:r w:rsidR="00F649EA">
        <w:t>Barock</w:t>
      </w:r>
      <w:r w:rsidR="00C33114">
        <w:t>,</w:t>
      </w:r>
      <w:r w:rsidR="00F649EA">
        <w:t xml:space="preserve"> und </w:t>
      </w:r>
      <w:r w:rsidR="0055056A">
        <w:t>Werke berühmte</w:t>
      </w:r>
      <w:r w:rsidR="00F649EA">
        <w:t>r</w:t>
      </w:r>
      <w:r w:rsidR="0055056A">
        <w:t xml:space="preserve"> deutsche</w:t>
      </w:r>
      <w:r w:rsidR="00F649EA">
        <w:t>r</w:t>
      </w:r>
      <w:r w:rsidR="0055056A">
        <w:t xml:space="preserve"> Komponisten wie</w:t>
      </w:r>
      <w:r w:rsidR="00F649EA">
        <w:t xml:space="preserve"> Johann Sebastian Bach oder Felix Mendelssohn </w:t>
      </w:r>
      <w:proofErr w:type="spellStart"/>
      <w:r w:rsidR="00F649EA">
        <w:t>Bartholdy</w:t>
      </w:r>
      <w:proofErr w:type="spellEnd"/>
      <w:r w:rsidR="00F649EA">
        <w:t xml:space="preserve">. Und natürlich Stücke von Kurt </w:t>
      </w:r>
      <w:proofErr w:type="spellStart"/>
      <w:r w:rsidR="00F649EA">
        <w:t>Boßler</w:t>
      </w:r>
      <w:proofErr w:type="spellEnd"/>
      <w:r w:rsidR="00F649EA">
        <w:t xml:space="preserve">, </w:t>
      </w:r>
      <w:r w:rsidR="00F813DE">
        <w:t xml:space="preserve">dessen Orchesterwerke, </w:t>
      </w:r>
      <w:r w:rsidR="00F813DE" w:rsidRPr="00AE3C8E">
        <w:t>Kammermusik und Kirchenmusik weltweit gespielt w</w:t>
      </w:r>
      <w:r w:rsidR="00CD3597" w:rsidRPr="00AE3C8E">
        <w:t>e</w:t>
      </w:r>
      <w:r w:rsidR="00F813DE" w:rsidRPr="00AE3C8E">
        <w:t>rden und der in Freiburg, wo er zeitweise Komposition und Tonsatz unterrichtete</w:t>
      </w:r>
      <w:r w:rsidR="00AE3C8E" w:rsidRPr="00AE3C8E">
        <w:t xml:space="preserve"> und Organist an der Paulus- und Friedenskirche war, </w:t>
      </w:r>
      <w:r w:rsidR="00F813DE" w:rsidRPr="00AE3C8E">
        <w:t xml:space="preserve">seine Wahlheimat </w:t>
      </w:r>
      <w:r w:rsidR="00F813DE">
        <w:t>gefunden hatte.</w:t>
      </w:r>
    </w:p>
    <w:p w14:paraId="20C498E5" w14:textId="208B4263" w:rsidR="00C831E2" w:rsidRPr="00C831E2" w:rsidRDefault="0045038F" w:rsidP="001128B5">
      <w:pPr>
        <w:spacing w:line="240" w:lineRule="auto"/>
        <w:rPr>
          <w:b/>
        </w:rPr>
      </w:pPr>
      <w:r>
        <w:rPr>
          <w:b/>
        </w:rPr>
        <w:t>Freiburg als Treffpunkt junger</w:t>
      </w:r>
      <w:r w:rsidR="00611CEC">
        <w:rPr>
          <w:b/>
        </w:rPr>
        <w:t>, internationaler</w:t>
      </w:r>
      <w:r>
        <w:rPr>
          <w:b/>
        </w:rPr>
        <w:t xml:space="preserve"> Organisten</w:t>
      </w:r>
    </w:p>
    <w:p w14:paraId="05C1C9CD" w14:textId="77777777" w:rsidR="00935C50" w:rsidRDefault="00611CEC" w:rsidP="001128B5">
      <w:pPr>
        <w:spacing w:line="240" w:lineRule="auto"/>
      </w:pPr>
      <w:r>
        <w:t xml:space="preserve">Die Gewinner der insgesamt sechs Preise </w:t>
      </w:r>
      <w:r w:rsidR="003E0FEA">
        <w:t xml:space="preserve">zwischen 5.000 und 1.000 Euro Preisgeld </w:t>
      </w:r>
      <w:r>
        <w:t xml:space="preserve">werden gekürt von einer international besetzten Jury unter dem Vorsitz von Prof. David Franke, Leiter des Instituts für Kirchenmusik der Hochschule für Musik Freiburg. </w:t>
      </w:r>
      <w:r w:rsidR="00327A5E">
        <w:t>„</w:t>
      </w:r>
      <w:r>
        <w:t>Wir konnten aus vielen</w:t>
      </w:r>
      <w:r w:rsidR="003E0FEA">
        <w:t>,</w:t>
      </w:r>
      <w:r>
        <w:t xml:space="preserve"> sehr vielversprechenden </w:t>
      </w:r>
      <w:r w:rsidR="003E0FEA">
        <w:t xml:space="preserve">internationalen </w:t>
      </w:r>
      <w:r>
        <w:t>Kandidaten auswählen</w:t>
      </w:r>
      <w:r w:rsidR="003E0FEA">
        <w:t xml:space="preserve">. Von dem </w:t>
      </w:r>
      <w:r>
        <w:t xml:space="preserve">Wettbewerb </w:t>
      </w:r>
      <w:r w:rsidR="003E0FEA">
        <w:t xml:space="preserve">erhoffen wir uns </w:t>
      </w:r>
      <w:r>
        <w:t xml:space="preserve">nicht nur, die </w:t>
      </w:r>
      <w:r w:rsidR="00327A5E">
        <w:t xml:space="preserve">ausdrucksstarke und vielseitige Kompositionskunst Kurt </w:t>
      </w:r>
      <w:proofErr w:type="spellStart"/>
      <w:r w:rsidR="00327A5E">
        <w:t>Boßlers</w:t>
      </w:r>
      <w:proofErr w:type="spellEnd"/>
      <w:r w:rsidR="00327A5E">
        <w:t xml:space="preserve"> </w:t>
      </w:r>
      <w:r w:rsidR="007B74F6">
        <w:t xml:space="preserve">noch </w:t>
      </w:r>
      <w:r w:rsidR="00327A5E">
        <w:t xml:space="preserve">bekannter </w:t>
      </w:r>
      <w:r w:rsidR="00AE3C8E">
        <w:t xml:space="preserve">zu </w:t>
      </w:r>
      <w:r w:rsidR="00327A5E">
        <w:t xml:space="preserve">machen, </w:t>
      </w:r>
      <w:r>
        <w:t>sondern auch</w:t>
      </w:r>
      <w:r w:rsidR="00CD3597">
        <w:t>,</w:t>
      </w:r>
      <w:r>
        <w:t xml:space="preserve"> Nachwuchstalente aus aller Welt untereinander zu vernetzen, damit sich daraus neue kreative Verbindungen ergeben“, </w:t>
      </w:r>
      <w:r w:rsidR="000E3552">
        <w:t>erklärt</w:t>
      </w:r>
      <w:r>
        <w:t xml:space="preserve"> Prof. David Franke. </w:t>
      </w:r>
      <w:r w:rsidR="00DE569C">
        <w:t>Organisiert wird der Kurt-</w:t>
      </w:r>
      <w:proofErr w:type="spellStart"/>
      <w:r w:rsidR="00DE569C">
        <w:t>Boßler</w:t>
      </w:r>
      <w:proofErr w:type="spellEnd"/>
      <w:r w:rsidR="00DE569C">
        <w:t xml:space="preserve">-Orgelwettbewerb seit dem </w:t>
      </w:r>
      <w:r w:rsidR="003E0FEA">
        <w:t>J</w:t>
      </w:r>
      <w:r w:rsidR="00DE569C">
        <w:t xml:space="preserve">ahr 2011, dem hundertsten </w:t>
      </w:r>
      <w:r w:rsidR="00FF2C47">
        <w:t>Geburtstag</w:t>
      </w:r>
      <w:r w:rsidR="00DE569C">
        <w:t xml:space="preserve"> des Komponisten, von den „Freunden und Förderern der Musik Kurt </w:t>
      </w:r>
      <w:proofErr w:type="spellStart"/>
      <w:r w:rsidR="00DE569C">
        <w:t>Boßlers</w:t>
      </w:r>
      <w:proofErr w:type="spellEnd"/>
      <w:r w:rsidR="00DE569C">
        <w:t xml:space="preserve">“ unter Federführung seiner Tochter Irmela </w:t>
      </w:r>
      <w:proofErr w:type="spellStart"/>
      <w:r w:rsidR="00DE569C">
        <w:t>Boßler</w:t>
      </w:r>
      <w:proofErr w:type="spellEnd"/>
      <w:r w:rsidR="003E0FEA">
        <w:t xml:space="preserve">. </w:t>
      </w:r>
    </w:p>
    <w:p w14:paraId="78371986" w14:textId="3046B485" w:rsidR="00935C50" w:rsidRPr="00935C50" w:rsidRDefault="00935C50" w:rsidP="001128B5">
      <w:pPr>
        <w:spacing w:line="240" w:lineRule="auto"/>
        <w:rPr>
          <w:b/>
        </w:rPr>
      </w:pPr>
      <w:r w:rsidRPr="00935C50">
        <w:rPr>
          <w:b/>
        </w:rPr>
        <w:t xml:space="preserve">Kurt </w:t>
      </w:r>
      <w:proofErr w:type="spellStart"/>
      <w:r w:rsidRPr="00935C50">
        <w:rPr>
          <w:b/>
        </w:rPr>
        <w:t>Boßler</w:t>
      </w:r>
      <w:proofErr w:type="spellEnd"/>
      <w:r w:rsidRPr="00935C50">
        <w:rPr>
          <w:b/>
        </w:rPr>
        <w:t>: Von fetzigen Klavierstücken bis Kammermusik</w:t>
      </w:r>
    </w:p>
    <w:p w14:paraId="2631B449" w14:textId="38876B9A" w:rsidR="00C831E2" w:rsidRDefault="00307E47" w:rsidP="001128B5">
      <w:pPr>
        <w:spacing w:line="240" w:lineRule="auto"/>
      </w:pPr>
      <w:r>
        <w:t xml:space="preserve">Irmela </w:t>
      </w:r>
      <w:proofErr w:type="spellStart"/>
      <w:r>
        <w:t>Boßler</w:t>
      </w:r>
      <w:proofErr w:type="spellEnd"/>
      <w:r>
        <w:t xml:space="preserve"> </w:t>
      </w:r>
      <w:r w:rsidR="003E0FEA">
        <w:t xml:space="preserve">ist </w:t>
      </w:r>
      <w:r w:rsidR="00F67A6C">
        <w:t>ebenfalls</w:t>
      </w:r>
      <w:r w:rsidR="003E0FEA">
        <w:t xml:space="preserve"> </w:t>
      </w:r>
      <w:r w:rsidR="00DE569C">
        <w:t xml:space="preserve">Musikerin und seit </w:t>
      </w:r>
      <w:r w:rsidR="00F67A6C">
        <w:t xml:space="preserve">dem Jahr </w:t>
      </w:r>
      <w:r w:rsidR="00DE569C" w:rsidRPr="00DE569C">
        <w:t>1993 als Professorin für Querflöte an d</w:t>
      </w:r>
      <w:r w:rsidR="00DE569C">
        <w:t>er</w:t>
      </w:r>
      <w:r w:rsidR="00DE569C" w:rsidRPr="00DE569C">
        <w:t xml:space="preserve"> Hochschule für Musik und Theater </w:t>
      </w:r>
      <w:r w:rsidR="00DE569C">
        <w:t xml:space="preserve">in </w:t>
      </w:r>
      <w:r w:rsidR="00DE569C" w:rsidRPr="00DE569C">
        <w:t>Leipzig</w:t>
      </w:r>
      <w:r w:rsidR="003E0FEA">
        <w:t xml:space="preserve"> tätig</w:t>
      </w:r>
      <w:r w:rsidR="00DE569C">
        <w:t>.</w:t>
      </w:r>
      <w:r w:rsidR="00902F3C">
        <w:t xml:space="preserve"> </w:t>
      </w:r>
      <w:r w:rsidR="001128B5">
        <w:t xml:space="preserve">„Kurt </w:t>
      </w:r>
      <w:proofErr w:type="spellStart"/>
      <w:r w:rsidR="001128B5">
        <w:t>Boßler</w:t>
      </w:r>
      <w:proofErr w:type="spellEnd"/>
      <w:r w:rsidR="001128B5">
        <w:t xml:space="preserve"> war ein spontaner, fantasievoller, freigeistiger Mensch, der musikalisch immer seinen eigenen Weg gegangen ist. Er war offen für neue Strömungen seiner Zeit, ohne sich ihnen zu unterwerfen. Sehr schön drückt </w:t>
      </w:r>
      <w:proofErr w:type="spellStart"/>
      <w:r w:rsidR="001128B5">
        <w:t>Hansdieter</w:t>
      </w:r>
      <w:proofErr w:type="spellEnd"/>
      <w:r w:rsidR="001128B5">
        <w:t xml:space="preserve"> Werner dies in seinem Nachruf für Kurt </w:t>
      </w:r>
      <w:proofErr w:type="spellStart"/>
      <w:r w:rsidR="001128B5">
        <w:t>Boßler</w:t>
      </w:r>
      <w:proofErr w:type="spellEnd"/>
      <w:r w:rsidR="001128B5">
        <w:t xml:space="preserve"> aus: ‚Die Freiheit seines Blicks, seine bis in die letzten Werke hinein verfochtene Überzeugung, dass sowohl </w:t>
      </w:r>
      <w:r w:rsidR="001128B5">
        <w:lastRenderedPageBreak/>
        <w:t xml:space="preserve">Tonalität als auch Dodekaphonie zwei gleich-gültige, gleichberechtigte, noch längst nicht erschöpfte Möglichkeiten sind, in deren Spannungsfeld er sein eigenes Schaffen gestellt hat, dieser vom Diktat des Tages unbelastete Standort sicherte ihm den selbständigen Schöpferwillen, der das Neue begrüßt, ohne es gleich als absoluten Wert zu nehmen und der dem Überlieferten vertraut, soweit es sich im Zeitgemäßen abbilden lässt. Man kann bei </w:t>
      </w:r>
      <w:proofErr w:type="spellStart"/>
      <w:r w:rsidR="001128B5">
        <w:t>Boßler</w:t>
      </w:r>
      <w:proofErr w:type="spellEnd"/>
      <w:r w:rsidR="001128B5">
        <w:t xml:space="preserve"> nicht den Neuerer gegen den Bewahrer ausspielen – dagegen sperrt sich der lebendige Atem seiner Musik</w:t>
      </w:r>
      <w:proofErr w:type="gramStart"/>
      <w:r w:rsidR="001128B5">
        <w:t>.‘</w:t>
      </w:r>
      <w:proofErr w:type="gramEnd"/>
      <w:r w:rsidR="001128B5">
        <w:t xml:space="preserve"> Die Bandbreite seines kompositorischen Schaffens erstreckt sich von fetzigen Klavierstücken, die vor Vitalität nur so sprühen, über kontemplative Orgelwerke bis hin zu Kammermusik in ganz unterschiedlichen, interessanten Besetzungen“, </w:t>
      </w:r>
      <w:r w:rsidR="000E3552">
        <w:t>sagt</w:t>
      </w:r>
      <w:r w:rsidR="00902F3C">
        <w:t xml:space="preserve"> Prof. Irmela </w:t>
      </w:r>
      <w:proofErr w:type="spellStart"/>
      <w:r w:rsidR="00902F3C">
        <w:t>Boßler</w:t>
      </w:r>
      <w:proofErr w:type="spellEnd"/>
      <w:r w:rsidR="00902F3C">
        <w:t>.</w:t>
      </w:r>
    </w:p>
    <w:p w14:paraId="04676E91" w14:textId="4D94A56B" w:rsidR="007B01E6" w:rsidRDefault="007B01E6" w:rsidP="001128B5">
      <w:pPr>
        <w:spacing w:line="240" w:lineRule="auto"/>
      </w:pPr>
      <w:r>
        <w:t xml:space="preserve">Kurt </w:t>
      </w:r>
      <w:proofErr w:type="spellStart"/>
      <w:r>
        <w:t>Boßler</w:t>
      </w:r>
      <w:proofErr w:type="spellEnd"/>
      <w:r w:rsidR="00F67A6C">
        <w:t xml:space="preserve"> (1911 bis 1976)</w:t>
      </w:r>
      <w:r>
        <w:t xml:space="preserve"> komponierte Orchesterwerke, Kammermusik, Stücke für Orgel und Chor sowie Kirchenmusik. Seine Werke w</w:t>
      </w:r>
      <w:r w:rsidR="00CD3597">
        <w:t>e</w:t>
      </w:r>
      <w:r>
        <w:t xml:space="preserve">rden in Konzertsälen und Kirchen in Deutschland und </w:t>
      </w:r>
      <w:r w:rsidR="00883E54">
        <w:t>in vielen anderen Ländern</w:t>
      </w:r>
      <w:r>
        <w:t xml:space="preserve"> aufgeführt.</w:t>
      </w:r>
    </w:p>
    <w:p w14:paraId="5C65758A" w14:textId="5CF6A993" w:rsidR="00A31817" w:rsidRDefault="00C831E2" w:rsidP="001128B5">
      <w:pPr>
        <w:spacing w:line="240" w:lineRule="auto"/>
      </w:pPr>
      <w:r w:rsidRPr="00EE5179">
        <w:t>Weitere Informationen</w:t>
      </w:r>
      <w:r w:rsidR="00F67A6C">
        <w:t xml:space="preserve"> zum Wettbewerb</w:t>
      </w:r>
      <w:r w:rsidR="00EE5179">
        <w:t>:</w:t>
      </w:r>
      <w:r w:rsidRPr="00EE5179">
        <w:t xml:space="preserve"> </w:t>
      </w:r>
      <w:hyperlink r:id="rId7" w:history="1">
        <w:r w:rsidR="00A31817" w:rsidRPr="00190696">
          <w:rPr>
            <w:rStyle w:val="Hyperlink"/>
          </w:rPr>
          <w:t>https://www.mh-freiburg.de/veranstaltungen/veranstaltungen/details/3-internationaler-kurt-bossler-orgelwettbewerb-2</w:t>
        </w:r>
      </w:hyperlink>
    </w:p>
    <w:p w14:paraId="70976023" w14:textId="3A5CCEE7" w:rsidR="00CA31B1" w:rsidRDefault="00CA31B1" w:rsidP="001128B5">
      <w:pPr>
        <w:spacing w:line="240" w:lineRule="auto"/>
      </w:pPr>
      <w:r w:rsidRPr="001128B5">
        <w:t xml:space="preserve">((Vorspann und Fließtext: </w:t>
      </w:r>
      <w:r w:rsidR="00935C50">
        <w:t>4</w:t>
      </w:r>
      <w:r w:rsidRPr="001128B5">
        <w:t>.</w:t>
      </w:r>
      <w:r w:rsidR="00F53A65">
        <w:t>1</w:t>
      </w:r>
      <w:r w:rsidR="00147D92">
        <w:t>0</w:t>
      </w:r>
      <w:r w:rsidR="00A31817">
        <w:t>8</w:t>
      </w:r>
      <w:r w:rsidRPr="001128B5">
        <w:t xml:space="preserve"> Zeichen, inklusive Leerzeichen))</w:t>
      </w:r>
    </w:p>
    <w:p w14:paraId="0BF5D274" w14:textId="77777777" w:rsidR="00CA31B1" w:rsidRDefault="00CA31B1" w:rsidP="001128B5">
      <w:pPr>
        <w:spacing w:line="240" w:lineRule="auto"/>
      </w:pPr>
    </w:p>
    <w:p w14:paraId="463F3ADC" w14:textId="7EAAB674" w:rsidR="00F631B7" w:rsidRPr="00F631B7" w:rsidRDefault="00F631B7" w:rsidP="001128B5">
      <w:pPr>
        <w:spacing w:line="240" w:lineRule="auto"/>
        <w:rPr>
          <w:sz w:val="18"/>
          <w:szCs w:val="18"/>
        </w:rPr>
      </w:pPr>
      <w:r w:rsidRPr="00C831E2">
        <w:rPr>
          <w:b/>
          <w:sz w:val="18"/>
          <w:szCs w:val="18"/>
        </w:rPr>
        <w:t>Über die Hochschule für Musik Freiburg</w:t>
      </w:r>
      <w:r w:rsidR="00C831E2" w:rsidRPr="00C831E2">
        <w:rPr>
          <w:b/>
          <w:sz w:val="18"/>
          <w:szCs w:val="18"/>
        </w:rPr>
        <w:br/>
      </w: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w:t>
      </w:r>
      <w:r w:rsidR="00C67636">
        <w:rPr>
          <w:sz w:val="18"/>
          <w:szCs w:val="18"/>
        </w:rPr>
        <w:t>6</w:t>
      </w:r>
      <w:r w:rsidRPr="00F631B7">
        <w:rPr>
          <w:sz w:val="18"/>
          <w:szCs w:val="18"/>
        </w:rPr>
        <w:t xml:space="preserve">00 Studierende. Unterstützt werden sie von mehr als 200 Lehrenden und </w:t>
      </w:r>
      <w:r w:rsidR="0090035D">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sidR="0090035D">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611DDA99" w14:textId="4F8D430D" w:rsidR="00CA31B1" w:rsidRDefault="00F631B7" w:rsidP="001128B5">
      <w:pPr>
        <w:spacing w:line="240" w:lineRule="auto"/>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20 Studierende für ein</w:t>
      </w:r>
      <w:r w:rsidR="00372F42">
        <w:rPr>
          <w:sz w:val="18"/>
          <w:szCs w:val="18"/>
        </w:rPr>
        <w:t>e</w:t>
      </w:r>
      <w:r w:rsidRPr="00F631B7">
        <w:rPr>
          <w:sz w:val="18"/>
          <w:szCs w:val="18"/>
        </w:rPr>
        <w:t xml:space="preserve"> wissenschaftliche oder künstlerisch-wissenschaftliche </w:t>
      </w:r>
      <w:r w:rsidR="00372F42">
        <w:rPr>
          <w:sz w:val="18"/>
          <w:szCs w:val="18"/>
        </w:rPr>
        <w:t>Promotion</w:t>
      </w:r>
      <w:r w:rsidRPr="00F631B7">
        <w:rPr>
          <w:sz w:val="18"/>
          <w:szCs w:val="18"/>
        </w:rPr>
        <w:t xml:space="preserve"> eingeschrieben.</w:t>
      </w:r>
      <w:r w:rsidR="00CA31B1">
        <w:br w:type="page"/>
      </w:r>
    </w:p>
    <w:p w14:paraId="421994A7" w14:textId="64D80754" w:rsidR="00EE5179" w:rsidRDefault="00EE5179" w:rsidP="001128B5">
      <w:pPr>
        <w:spacing w:line="240" w:lineRule="auto"/>
        <w:rPr>
          <w:b/>
          <w:sz w:val="28"/>
          <w:szCs w:val="28"/>
        </w:rPr>
      </w:pPr>
      <w:r>
        <w:rPr>
          <w:b/>
          <w:sz w:val="28"/>
          <w:szCs w:val="28"/>
        </w:rPr>
        <w:lastRenderedPageBreak/>
        <w:t>Daten</w:t>
      </w:r>
    </w:p>
    <w:p w14:paraId="35624811" w14:textId="77777777" w:rsidR="005E4306" w:rsidRDefault="005E4306" w:rsidP="001128B5">
      <w:pPr>
        <w:spacing w:line="240" w:lineRule="auto"/>
      </w:pPr>
      <w:r w:rsidRPr="00EE5179">
        <w:rPr>
          <w:b/>
        </w:rPr>
        <w:t>Sonderwertung Kammermusik</w:t>
      </w:r>
      <w:r>
        <w:rPr>
          <w:b/>
        </w:rPr>
        <w:t xml:space="preserve">: </w:t>
      </w:r>
      <w:r>
        <w:t>2. November 2021 | Friedenskirche Freiburg</w:t>
      </w:r>
    </w:p>
    <w:p w14:paraId="39A9B13E" w14:textId="325DB69A" w:rsidR="00EE5179" w:rsidRDefault="00EE5179" w:rsidP="001128B5">
      <w:pPr>
        <w:spacing w:line="240" w:lineRule="auto"/>
      </w:pPr>
      <w:r w:rsidRPr="00EE5179">
        <w:rPr>
          <w:b/>
        </w:rPr>
        <w:t>Halbfinale</w:t>
      </w:r>
      <w:r w:rsidR="005E4306">
        <w:rPr>
          <w:b/>
        </w:rPr>
        <w:t xml:space="preserve"> Orgel solo</w:t>
      </w:r>
      <w:r>
        <w:rPr>
          <w:b/>
        </w:rPr>
        <w:t xml:space="preserve">: </w:t>
      </w:r>
      <w:r>
        <w:t>3. und 4. November 2021 | Ludwigskirche Freiburg</w:t>
      </w:r>
    </w:p>
    <w:p w14:paraId="22BB9E48" w14:textId="3DC61EE4" w:rsidR="00EE5179" w:rsidRDefault="00EE5179" w:rsidP="001128B5">
      <w:pPr>
        <w:spacing w:line="240" w:lineRule="auto"/>
      </w:pPr>
      <w:r w:rsidRPr="00EE5179">
        <w:rPr>
          <w:b/>
        </w:rPr>
        <w:t>Finale</w:t>
      </w:r>
      <w:r w:rsidR="005E4306">
        <w:rPr>
          <w:b/>
        </w:rPr>
        <w:t xml:space="preserve"> Orgel solo</w:t>
      </w:r>
      <w:r w:rsidR="005F1F4C">
        <w:rPr>
          <w:b/>
        </w:rPr>
        <w:t xml:space="preserve">, </w:t>
      </w:r>
      <w:r w:rsidR="005F1F4C" w:rsidRPr="005F1F4C">
        <w:rPr>
          <w:b/>
        </w:rPr>
        <w:t>Bekanntgabe der Ergebnisse, Preisverleihung</w:t>
      </w:r>
      <w:r w:rsidRPr="00EE5179">
        <w:rPr>
          <w:b/>
        </w:rPr>
        <w:t>:</w:t>
      </w:r>
      <w:r>
        <w:t xml:space="preserve"> 5. November 2021 | Wolfgang-Hoffmann-Saal | Hochschule für Musik Freiburg</w:t>
      </w:r>
    </w:p>
    <w:p w14:paraId="47D34A84" w14:textId="77777777" w:rsidR="005E4306" w:rsidRDefault="005E4306" w:rsidP="001128B5">
      <w:pPr>
        <w:spacing w:line="240" w:lineRule="auto"/>
      </w:pPr>
      <w:r w:rsidRPr="005E4306">
        <w:rPr>
          <w:b/>
        </w:rPr>
        <w:t>Jurykonzert:</w:t>
      </w:r>
      <w:r>
        <w:t xml:space="preserve"> 5. November 2021 | Freiburger Münster</w:t>
      </w:r>
    </w:p>
    <w:p w14:paraId="427A2B56" w14:textId="50E9F30A" w:rsidR="00EE5179" w:rsidRDefault="00EE5179" w:rsidP="001128B5">
      <w:pPr>
        <w:spacing w:line="240" w:lineRule="auto"/>
      </w:pPr>
      <w:r w:rsidRPr="00EE5179">
        <w:rPr>
          <w:b/>
        </w:rPr>
        <w:t>Preisträgerkonzert:</w:t>
      </w:r>
      <w:r>
        <w:t xml:space="preserve"> 6. November 2021 | Wolfgang-Hoffmann-Saal | Hochschule für Musik Freiburg</w:t>
      </w:r>
    </w:p>
    <w:p w14:paraId="79249C4F" w14:textId="3FCC7DAE" w:rsidR="00CA31B1" w:rsidRDefault="00CA31B1" w:rsidP="001128B5">
      <w:pPr>
        <w:spacing w:line="240" w:lineRule="auto"/>
      </w:pPr>
      <w:r>
        <w:t xml:space="preserve">Link zum Programm: </w:t>
      </w:r>
      <w:hyperlink r:id="rId8" w:history="1">
        <w:r w:rsidRPr="00D409F3">
          <w:rPr>
            <w:rStyle w:val="Hyperlink"/>
          </w:rPr>
          <w:t>https://www.mh-freiburg.de/veranstaltungen/veranstaltungen/details/3-internationaler-kurt-bossler-orgelwettbewerb-2</w:t>
        </w:r>
      </w:hyperlink>
    </w:p>
    <w:p w14:paraId="0177C494" w14:textId="77777777" w:rsidR="00EE5179" w:rsidRPr="00EE5179" w:rsidRDefault="00EE5179" w:rsidP="001128B5">
      <w:pPr>
        <w:spacing w:line="240" w:lineRule="auto"/>
      </w:pPr>
    </w:p>
    <w:p w14:paraId="31B2A4EE" w14:textId="6A68A567" w:rsidR="00B55422" w:rsidRPr="00B55422" w:rsidRDefault="00B55422" w:rsidP="001128B5">
      <w:pPr>
        <w:spacing w:line="240" w:lineRule="auto"/>
        <w:rPr>
          <w:b/>
          <w:sz w:val="28"/>
          <w:szCs w:val="28"/>
        </w:rPr>
      </w:pPr>
      <w:r>
        <w:rPr>
          <w:b/>
          <w:sz w:val="28"/>
          <w:szCs w:val="28"/>
        </w:rPr>
        <w:t>Bildmaterial</w:t>
      </w:r>
    </w:p>
    <w:p w14:paraId="569455F7" w14:textId="23B3D68B" w:rsidR="00C666BF" w:rsidRDefault="005F1F4C" w:rsidP="005F1F4C">
      <w:pPr>
        <w:spacing w:line="240" w:lineRule="auto"/>
        <w:rPr>
          <w:rStyle w:val="Hyperlink"/>
        </w:rPr>
      </w:pPr>
      <w:r w:rsidRPr="00B55422">
        <w:rPr>
          <w:b/>
        </w:rPr>
        <w:t>Download in Druckgröße unter:</w:t>
      </w:r>
      <w:r>
        <w:rPr>
          <w:b/>
        </w:rPr>
        <w:br/>
      </w:r>
      <w:hyperlink r:id="rId9" w:history="1">
        <w:r w:rsidR="00C666BF" w:rsidRPr="00190696">
          <w:rPr>
            <w:rStyle w:val="Hyperlink"/>
          </w:rPr>
          <w:t>https://www.mh-freiburg.de/presse/details/pressemitteilung-3-internationaler-kurt-bossler-orgelwettbewerb-in-freiburg</w:t>
        </w:r>
      </w:hyperlink>
    </w:p>
    <w:p w14:paraId="3C4EC650" w14:textId="468BFA21" w:rsidR="001128B5" w:rsidRDefault="00C831E2" w:rsidP="001128B5">
      <w:pPr>
        <w:spacing w:line="240" w:lineRule="auto"/>
      </w:pPr>
      <w:r w:rsidRPr="00C831E2">
        <w:rPr>
          <w:b/>
        </w:rPr>
        <w:t>Bildunterschrift:</w:t>
      </w:r>
      <w:r w:rsidR="00544447">
        <w:br/>
      </w:r>
      <w:r w:rsidR="001128B5">
        <w:t xml:space="preserve">Im November 2021 findet an der Hochschule für Musik Freiburg der dritte Orgelwettbewerb statt, der nach </w:t>
      </w:r>
      <w:r w:rsidR="00935C50" w:rsidRPr="00935C50">
        <w:t xml:space="preserve">dem Komponisten und Organisten Kurt </w:t>
      </w:r>
      <w:proofErr w:type="spellStart"/>
      <w:r w:rsidR="00935C50" w:rsidRPr="00935C50">
        <w:t>Boßler</w:t>
      </w:r>
      <w:proofErr w:type="spellEnd"/>
      <w:r w:rsidR="00935C50" w:rsidRPr="00935C50">
        <w:t xml:space="preserve"> benannt</w:t>
      </w:r>
      <w:r w:rsidR="00935C50">
        <w:t xml:space="preserve"> ist.</w:t>
      </w:r>
    </w:p>
    <w:p w14:paraId="1450EF17" w14:textId="7E2368D8" w:rsidR="00B55422" w:rsidRDefault="00B55422" w:rsidP="001128B5">
      <w:pPr>
        <w:spacing w:line="240" w:lineRule="auto"/>
      </w:pPr>
      <w:r w:rsidRPr="00B55422">
        <w:rPr>
          <w:b/>
        </w:rPr>
        <w:t>Bildnachweis:</w:t>
      </w:r>
      <w:r w:rsidR="00897E3A">
        <w:rPr>
          <w:b/>
        </w:rPr>
        <w:br/>
      </w:r>
      <w:r w:rsidR="001128B5" w:rsidRPr="001128B5">
        <w:t>Privat</w:t>
      </w:r>
    </w:p>
    <w:sectPr w:rsidR="00B55422" w:rsidSect="00023F61">
      <w:headerReference w:type="default" r:id="rId10"/>
      <w:footerReference w:type="default" r:id="rId11"/>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E5D15" w14:textId="77777777" w:rsidR="004A56B3" w:rsidRDefault="004A56B3" w:rsidP="004378C1">
      <w:pPr>
        <w:spacing w:after="0" w:line="240" w:lineRule="auto"/>
      </w:pPr>
      <w:r>
        <w:separator/>
      </w:r>
    </w:p>
  </w:endnote>
  <w:endnote w:type="continuationSeparator" w:id="0">
    <w:p w14:paraId="7E91E21F" w14:textId="77777777" w:rsidR="004A56B3" w:rsidRDefault="004A56B3"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750AECE0" w:rsidR="00AD2997" w:rsidRPr="00AD2997" w:rsidRDefault="004A56B3"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CE5B8A">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CE5B8A">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4A56B3"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AC7EDC"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77777777"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77777777"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77777777"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t>Schwarzwaldstraße 141</w:t>
                          </w:r>
                          <w:r w:rsidRPr="00AD2997">
                            <w:rPr>
                              <w:rStyle w:val="H-Briefkopfkursiv"/>
                              <w:rFonts w:asciiTheme="minorHAnsi" w:hAnsiTheme="minorHAnsi" w:cstheme="minorHAnsi"/>
                              <w:i w:val="0"/>
                              <w:color w:val="auto"/>
                            </w:rPr>
                            <w:br/>
                            <w:t>79102 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77777777"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t>Schwarzwaldstraße 141</w:t>
                    </w:r>
                    <w:r w:rsidRPr="00AD2997">
                      <w:rPr>
                        <w:rStyle w:val="H-Briefkopfkursiv"/>
                        <w:rFonts w:asciiTheme="minorHAnsi" w:hAnsiTheme="minorHAnsi" w:cstheme="minorHAns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6FB8F" w14:textId="77777777" w:rsidR="004A56B3" w:rsidRDefault="004A56B3" w:rsidP="004378C1">
      <w:pPr>
        <w:spacing w:after="0" w:line="240" w:lineRule="auto"/>
      </w:pPr>
      <w:r>
        <w:separator/>
      </w:r>
    </w:p>
  </w:footnote>
  <w:footnote w:type="continuationSeparator" w:id="0">
    <w:p w14:paraId="695EC567" w14:textId="77777777" w:rsidR="004A56B3" w:rsidRDefault="004A56B3"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77777777"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7C3B1D15" wp14:editId="02D7B474">
          <wp:simplePos x="0" y="0"/>
          <wp:positionH relativeFrom="page">
            <wp:posOffset>4662805</wp:posOffset>
          </wp:positionH>
          <wp:positionV relativeFrom="page">
            <wp:posOffset>594360</wp:posOffset>
          </wp:positionV>
          <wp:extent cx="2185200" cy="730800"/>
          <wp:effectExtent l="0" t="0" r="571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226B3"/>
    <w:rsid w:val="00023805"/>
    <w:rsid w:val="00023F61"/>
    <w:rsid w:val="000626C3"/>
    <w:rsid w:val="00082C07"/>
    <w:rsid w:val="00092A5B"/>
    <w:rsid w:val="00092C28"/>
    <w:rsid w:val="00093601"/>
    <w:rsid w:val="000A1980"/>
    <w:rsid w:val="000E3552"/>
    <w:rsid w:val="000F1E58"/>
    <w:rsid w:val="001128B5"/>
    <w:rsid w:val="00135A99"/>
    <w:rsid w:val="00147D92"/>
    <w:rsid w:val="00163731"/>
    <w:rsid w:val="00163F26"/>
    <w:rsid w:val="00197178"/>
    <w:rsid w:val="001B58B1"/>
    <w:rsid w:val="001C40DD"/>
    <w:rsid w:val="001C7457"/>
    <w:rsid w:val="001D209F"/>
    <w:rsid w:val="00233A43"/>
    <w:rsid w:val="00237705"/>
    <w:rsid w:val="002535EF"/>
    <w:rsid w:val="00267F5C"/>
    <w:rsid w:val="002904AD"/>
    <w:rsid w:val="00294B07"/>
    <w:rsid w:val="00307E47"/>
    <w:rsid w:val="00327A5E"/>
    <w:rsid w:val="003416D7"/>
    <w:rsid w:val="0036655B"/>
    <w:rsid w:val="00372F42"/>
    <w:rsid w:val="00377E08"/>
    <w:rsid w:val="003A46DF"/>
    <w:rsid w:val="003B0DB4"/>
    <w:rsid w:val="003E0FEA"/>
    <w:rsid w:val="00415D48"/>
    <w:rsid w:val="004378C1"/>
    <w:rsid w:val="0045038F"/>
    <w:rsid w:val="004678AF"/>
    <w:rsid w:val="00497012"/>
    <w:rsid w:val="004A1758"/>
    <w:rsid w:val="004A56B3"/>
    <w:rsid w:val="004B4237"/>
    <w:rsid w:val="0050740D"/>
    <w:rsid w:val="0054240E"/>
    <w:rsid w:val="00544447"/>
    <w:rsid w:val="0055056A"/>
    <w:rsid w:val="0055309E"/>
    <w:rsid w:val="0057353B"/>
    <w:rsid w:val="0057419F"/>
    <w:rsid w:val="005B4623"/>
    <w:rsid w:val="005D45FD"/>
    <w:rsid w:val="005D5B28"/>
    <w:rsid w:val="005E4306"/>
    <w:rsid w:val="005F1F4C"/>
    <w:rsid w:val="00611CEC"/>
    <w:rsid w:val="006338D8"/>
    <w:rsid w:val="00633D94"/>
    <w:rsid w:val="00683608"/>
    <w:rsid w:val="00697F91"/>
    <w:rsid w:val="006B0B51"/>
    <w:rsid w:val="006C1223"/>
    <w:rsid w:val="006F4023"/>
    <w:rsid w:val="00702061"/>
    <w:rsid w:val="007238F5"/>
    <w:rsid w:val="00786197"/>
    <w:rsid w:val="00791FF6"/>
    <w:rsid w:val="00792213"/>
    <w:rsid w:val="007B01E6"/>
    <w:rsid w:val="007B74F6"/>
    <w:rsid w:val="00822EAB"/>
    <w:rsid w:val="00883E54"/>
    <w:rsid w:val="00897E3A"/>
    <w:rsid w:val="008A57C0"/>
    <w:rsid w:val="008D1D33"/>
    <w:rsid w:val="008F2694"/>
    <w:rsid w:val="0090035D"/>
    <w:rsid w:val="00902F3C"/>
    <w:rsid w:val="00924CA3"/>
    <w:rsid w:val="00935C50"/>
    <w:rsid w:val="009719D8"/>
    <w:rsid w:val="009879EB"/>
    <w:rsid w:val="009A1544"/>
    <w:rsid w:val="00A0703D"/>
    <w:rsid w:val="00A176EE"/>
    <w:rsid w:val="00A31817"/>
    <w:rsid w:val="00A43AB5"/>
    <w:rsid w:val="00AB5444"/>
    <w:rsid w:val="00AC7EDC"/>
    <w:rsid w:val="00AD2997"/>
    <w:rsid w:val="00AE3C8E"/>
    <w:rsid w:val="00B55422"/>
    <w:rsid w:val="00B6513D"/>
    <w:rsid w:val="00BA05B7"/>
    <w:rsid w:val="00BA5469"/>
    <w:rsid w:val="00BA6A92"/>
    <w:rsid w:val="00BB1384"/>
    <w:rsid w:val="00BB28A4"/>
    <w:rsid w:val="00BC0E17"/>
    <w:rsid w:val="00BC46F1"/>
    <w:rsid w:val="00BE2343"/>
    <w:rsid w:val="00C05061"/>
    <w:rsid w:val="00C13188"/>
    <w:rsid w:val="00C33114"/>
    <w:rsid w:val="00C666BF"/>
    <w:rsid w:val="00C67636"/>
    <w:rsid w:val="00C8278C"/>
    <w:rsid w:val="00C831E2"/>
    <w:rsid w:val="00CA31B1"/>
    <w:rsid w:val="00CC2291"/>
    <w:rsid w:val="00CD3597"/>
    <w:rsid w:val="00CE5B8A"/>
    <w:rsid w:val="00D30116"/>
    <w:rsid w:val="00D3689F"/>
    <w:rsid w:val="00D44C0B"/>
    <w:rsid w:val="00D512DD"/>
    <w:rsid w:val="00D551EA"/>
    <w:rsid w:val="00D65614"/>
    <w:rsid w:val="00D76479"/>
    <w:rsid w:val="00DD5BBB"/>
    <w:rsid w:val="00DE569C"/>
    <w:rsid w:val="00E2576C"/>
    <w:rsid w:val="00E37C26"/>
    <w:rsid w:val="00E43073"/>
    <w:rsid w:val="00E55238"/>
    <w:rsid w:val="00E96AF6"/>
    <w:rsid w:val="00ED5A73"/>
    <w:rsid w:val="00EE5179"/>
    <w:rsid w:val="00EE7153"/>
    <w:rsid w:val="00EE76C1"/>
    <w:rsid w:val="00F03DCF"/>
    <w:rsid w:val="00F3496E"/>
    <w:rsid w:val="00F43A89"/>
    <w:rsid w:val="00F53A65"/>
    <w:rsid w:val="00F56C2F"/>
    <w:rsid w:val="00F631B7"/>
    <w:rsid w:val="00F649EA"/>
    <w:rsid w:val="00F67A6C"/>
    <w:rsid w:val="00F74139"/>
    <w:rsid w:val="00F813DE"/>
    <w:rsid w:val="00FA006C"/>
    <w:rsid w:val="00FB794D"/>
    <w:rsid w:val="00FC5626"/>
    <w:rsid w:val="00FF2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UnresolvedMention">
    <w:name w:val="Unresolved Mention"/>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veranstaltungen/veranstaltungen/details/3-internationaler-kurt-bossler-orgelwettbewerb-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h-freiburg.de/veranstaltungen/veranstaltungen/details/3-internationaler-kurt-bossler-orgelwettbewerb-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freiburg.de/presse/details/pressemitteilung-3-internationaler-kurt-bossler-orgelwettbewerb-in-freibu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F4BB7-0D08-4BAD-914D-5644147A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Benjamin Klaußner</cp:lastModifiedBy>
  <cp:revision>12</cp:revision>
  <cp:lastPrinted>2021-10-19T10:49:00Z</cp:lastPrinted>
  <dcterms:created xsi:type="dcterms:W3CDTF">2021-10-19T07:56:00Z</dcterms:created>
  <dcterms:modified xsi:type="dcterms:W3CDTF">2021-10-19T11:42:00Z</dcterms:modified>
</cp:coreProperties>
</file>