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5ABD8" w14:textId="77777777" w:rsidR="00FF4C1C" w:rsidRPr="004E21E9" w:rsidRDefault="00FF4C1C" w:rsidP="001F014C">
      <w:pPr>
        <w:spacing w:after="0" w:line="240" w:lineRule="auto"/>
        <w:jc w:val="right"/>
      </w:pPr>
    </w:p>
    <w:p w14:paraId="46EE72E2" w14:textId="7FBABCFD" w:rsidR="00FF4C1C" w:rsidRPr="004E21E9" w:rsidRDefault="00FF4C1C" w:rsidP="001F014C">
      <w:pPr>
        <w:spacing w:after="0" w:line="240" w:lineRule="auto"/>
      </w:pPr>
      <w:r w:rsidRPr="004E21E9">
        <w:rPr>
          <w:b/>
        </w:rPr>
        <w:t>Pressemitteilung</w:t>
      </w:r>
      <w:r w:rsidRPr="004E21E9">
        <w:rPr>
          <w:b/>
        </w:rPr>
        <w:br/>
      </w:r>
      <w:r w:rsidR="00714B2E" w:rsidRPr="00B91164">
        <w:t>9</w:t>
      </w:r>
      <w:r w:rsidR="00B12B9F" w:rsidRPr="00B91164">
        <w:t>.</w:t>
      </w:r>
      <w:r w:rsidR="00685208" w:rsidRPr="00B91164">
        <w:t xml:space="preserve"> </w:t>
      </w:r>
      <w:r w:rsidR="00D70561" w:rsidRPr="00B91164">
        <w:t>Juni</w:t>
      </w:r>
      <w:r w:rsidR="0007490E" w:rsidRPr="00B91164">
        <w:t xml:space="preserve"> </w:t>
      </w:r>
      <w:r w:rsidRPr="00B91164">
        <w:t>2022</w:t>
      </w:r>
    </w:p>
    <w:p w14:paraId="44BA2AC8" w14:textId="77777777" w:rsidR="00FF4C1C" w:rsidRPr="004E21E9" w:rsidRDefault="00FF4C1C" w:rsidP="001F014C">
      <w:pPr>
        <w:spacing w:after="0" w:line="240" w:lineRule="auto"/>
      </w:pPr>
    </w:p>
    <w:p w14:paraId="7CE580A7" w14:textId="6A531DFD" w:rsidR="006723C3" w:rsidRPr="004E21E9" w:rsidRDefault="00EB7C17" w:rsidP="006723C3">
      <w:pPr>
        <w:spacing w:after="0" w:line="240" w:lineRule="auto"/>
        <w:rPr>
          <w:rFonts w:cs="Calibri"/>
          <w:b/>
          <w:sz w:val="28"/>
          <w:szCs w:val="28"/>
        </w:rPr>
      </w:pPr>
      <w:r>
        <w:rPr>
          <w:rFonts w:cs="Calibri"/>
          <w:b/>
          <w:sz w:val="28"/>
          <w:szCs w:val="28"/>
        </w:rPr>
        <w:t xml:space="preserve">Chorprojekt „König David“: Zwischen </w:t>
      </w:r>
      <w:r w:rsidR="0039067D">
        <w:rPr>
          <w:rFonts w:cs="Calibri"/>
          <w:b/>
          <w:sz w:val="28"/>
          <w:szCs w:val="28"/>
        </w:rPr>
        <w:t>Bach</w:t>
      </w:r>
      <w:r>
        <w:rPr>
          <w:rFonts w:cs="Calibri"/>
          <w:b/>
          <w:sz w:val="28"/>
          <w:szCs w:val="28"/>
        </w:rPr>
        <w:t xml:space="preserve">, Swing und </w:t>
      </w:r>
      <w:r w:rsidR="00C723BF">
        <w:rPr>
          <w:rFonts w:cs="Calibri"/>
          <w:b/>
          <w:sz w:val="28"/>
          <w:szCs w:val="28"/>
        </w:rPr>
        <w:t>Strawinsky</w:t>
      </w:r>
    </w:p>
    <w:p w14:paraId="0B857232" w14:textId="77777777" w:rsidR="006723C3" w:rsidRPr="004E21E9" w:rsidRDefault="006723C3" w:rsidP="006723C3">
      <w:pPr>
        <w:spacing w:after="0" w:line="240" w:lineRule="auto"/>
        <w:rPr>
          <w:b/>
          <w:sz w:val="24"/>
          <w:szCs w:val="24"/>
        </w:rPr>
      </w:pPr>
    </w:p>
    <w:p w14:paraId="197A8E75" w14:textId="209B5DE0" w:rsidR="006723C3" w:rsidRPr="004E21E9" w:rsidRDefault="000C3BBC" w:rsidP="006723C3">
      <w:pPr>
        <w:spacing w:after="0" w:line="240" w:lineRule="auto"/>
        <w:rPr>
          <w:b/>
          <w:sz w:val="24"/>
          <w:szCs w:val="24"/>
        </w:rPr>
      </w:pPr>
      <w:r>
        <w:rPr>
          <w:b/>
          <w:sz w:val="24"/>
          <w:szCs w:val="24"/>
        </w:rPr>
        <w:t xml:space="preserve">Solisten, Chor und Orchester der </w:t>
      </w:r>
      <w:r w:rsidR="005A4887" w:rsidRPr="005A4887">
        <w:rPr>
          <w:b/>
          <w:sz w:val="24"/>
          <w:szCs w:val="24"/>
        </w:rPr>
        <w:t>Hochschule für Musik Freiburg führ</w:t>
      </w:r>
      <w:r>
        <w:rPr>
          <w:b/>
          <w:sz w:val="24"/>
          <w:szCs w:val="24"/>
        </w:rPr>
        <w:t>en</w:t>
      </w:r>
      <w:r w:rsidR="005A4887" w:rsidRPr="005A4887">
        <w:rPr>
          <w:b/>
          <w:sz w:val="24"/>
          <w:szCs w:val="24"/>
        </w:rPr>
        <w:t xml:space="preserve"> am 25. Juni 2022 um </w:t>
      </w:r>
      <w:r w:rsidR="0039067D">
        <w:rPr>
          <w:b/>
          <w:sz w:val="24"/>
          <w:szCs w:val="24"/>
        </w:rPr>
        <w:t>19</w:t>
      </w:r>
      <w:r w:rsidR="005A4887" w:rsidRPr="005A4887">
        <w:rPr>
          <w:b/>
          <w:sz w:val="24"/>
          <w:szCs w:val="24"/>
        </w:rPr>
        <w:t xml:space="preserve"> Uhr </w:t>
      </w:r>
      <w:r>
        <w:rPr>
          <w:b/>
          <w:sz w:val="24"/>
          <w:szCs w:val="24"/>
        </w:rPr>
        <w:t xml:space="preserve">Arthur Honeggers </w:t>
      </w:r>
      <w:r w:rsidR="00F0610A">
        <w:rPr>
          <w:b/>
          <w:sz w:val="24"/>
          <w:szCs w:val="24"/>
        </w:rPr>
        <w:t>„</w:t>
      </w:r>
      <w:r w:rsidR="0039067D">
        <w:rPr>
          <w:b/>
          <w:sz w:val="24"/>
          <w:szCs w:val="24"/>
        </w:rPr>
        <w:t xml:space="preserve">Le </w:t>
      </w:r>
      <w:r w:rsidR="00272E89">
        <w:rPr>
          <w:b/>
          <w:sz w:val="24"/>
          <w:szCs w:val="24"/>
        </w:rPr>
        <w:t>R</w:t>
      </w:r>
      <w:r w:rsidR="0039067D">
        <w:rPr>
          <w:b/>
          <w:sz w:val="24"/>
          <w:szCs w:val="24"/>
        </w:rPr>
        <w:t>oi David/</w:t>
      </w:r>
      <w:r w:rsidR="00F0610A">
        <w:rPr>
          <w:b/>
          <w:sz w:val="24"/>
          <w:szCs w:val="24"/>
        </w:rPr>
        <w:t>König David</w:t>
      </w:r>
      <w:r w:rsidR="005A4887" w:rsidRPr="005A4887">
        <w:rPr>
          <w:b/>
          <w:sz w:val="24"/>
          <w:szCs w:val="24"/>
        </w:rPr>
        <w:t xml:space="preserve">“ auf. </w:t>
      </w:r>
      <w:r>
        <w:rPr>
          <w:b/>
          <w:sz w:val="24"/>
          <w:szCs w:val="24"/>
        </w:rPr>
        <w:t xml:space="preserve">Neben Gesang und Musik </w:t>
      </w:r>
      <w:r w:rsidR="00C723BF">
        <w:rPr>
          <w:b/>
          <w:sz w:val="24"/>
          <w:szCs w:val="24"/>
        </w:rPr>
        <w:t>beinhaltet es</w:t>
      </w:r>
      <w:r>
        <w:rPr>
          <w:b/>
          <w:sz w:val="24"/>
          <w:szCs w:val="24"/>
        </w:rPr>
        <w:t xml:space="preserve"> </w:t>
      </w:r>
      <w:r w:rsidR="0039067D">
        <w:rPr>
          <w:b/>
          <w:sz w:val="24"/>
          <w:szCs w:val="24"/>
        </w:rPr>
        <w:t>Text</w:t>
      </w:r>
      <w:r>
        <w:rPr>
          <w:b/>
          <w:sz w:val="24"/>
          <w:szCs w:val="24"/>
        </w:rPr>
        <w:t xml:space="preserve">passagen, die der </w:t>
      </w:r>
      <w:r w:rsidR="00C723BF">
        <w:rPr>
          <w:b/>
          <w:sz w:val="24"/>
          <w:szCs w:val="24"/>
        </w:rPr>
        <w:t xml:space="preserve">bekannte </w:t>
      </w:r>
      <w:r>
        <w:rPr>
          <w:b/>
          <w:sz w:val="24"/>
          <w:szCs w:val="24"/>
        </w:rPr>
        <w:t xml:space="preserve">Schauspieler Till Krabbe vorliest. </w:t>
      </w:r>
      <w:r w:rsidR="005A4887" w:rsidRPr="005A4887">
        <w:rPr>
          <w:b/>
          <w:sz w:val="24"/>
          <w:szCs w:val="24"/>
        </w:rPr>
        <w:t>Das Stück zeichnet sich durch aufeinanderprallende Tonarten und Einflüsse aus der Swing-</w:t>
      </w:r>
      <w:r w:rsidR="0039067D">
        <w:rPr>
          <w:b/>
          <w:sz w:val="24"/>
          <w:szCs w:val="24"/>
        </w:rPr>
        <w:t xml:space="preserve"> und </w:t>
      </w:r>
      <w:r w:rsidR="005A4887" w:rsidRPr="005A4887">
        <w:rPr>
          <w:b/>
          <w:sz w:val="24"/>
          <w:szCs w:val="24"/>
        </w:rPr>
        <w:t>Jazzmusik</w:t>
      </w:r>
      <w:r w:rsidR="00B15C7B">
        <w:rPr>
          <w:b/>
          <w:sz w:val="24"/>
          <w:szCs w:val="24"/>
        </w:rPr>
        <w:t xml:space="preserve"> aus</w:t>
      </w:r>
      <w:r w:rsidR="005A4887" w:rsidRPr="005A4887">
        <w:rPr>
          <w:b/>
          <w:sz w:val="24"/>
          <w:szCs w:val="24"/>
        </w:rPr>
        <w:t>.</w:t>
      </w:r>
    </w:p>
    <w:p w14:paraId="0DB7CB04" w14:textId="77777777" w:rsidR="006723C3" w:rsidRPr="004E21E9" w:rsidRDefault="006723C3" w:rsidP="006723C3">
      <w:pPr>
        <w:spacing w:after="0" w:line="240" w:lineRule="auto"/>
        <w:rPr>
          <w:rFonts w:cs="Calibri"/>
        </w:rPr>
      </w:pPr>
    </w:p>
    <w:p w14:paraId="47508C7E" w14:textId="0A16150F" w:rsidR="00F0610A" w:rsidRDefault="00C723BF" w:rsidP="00C723BF">
      <w:pPr>
        <w:spacing w:after="0" w:line="240" w:lineRule="auto"/>
      </w:pPr>
      <w:r>
        <w:t xml:space="preserve">Das Stück des </w:t>
      </w:r>
      <w:r w:rsidR="006274C9">
        <w:t>französisch-s</w:t>
      </w:r>
      <w:r>
        <w:t>chweizer</w:t>
      </w:r>
      <w:r w:rsidR="006274C9">
        <w:t>ischen</w:t>
      </w:r>
      <w:r>
        <w:t xml:space="preserve"> Komponisten </w:t>
      </w:r>
      <w:r w:rsidRPr="00C723BF">
        <w:t xml:space="preserve">Arthur Honegger </w:t>
      </w:r>
      <w:r w:rsidR="006274C9">
        <w:t>(</w:t>
      </w:r>
      <w:r>
        <w:t xml:space="preserve">nach </w:t>
      </w:r>
      <w:r w:rsidR="006274C9">
        <w:t>einem Drama von</w:t>
      </w:r>
      <w:r>
        <w:t xml:space="preserve"> René Morax</w:t>
      </w:r>
      <w:r w:rsidR="006274C9">
        <w:t>)</w:t>
      </w:r>
      <w:r>
        <w:t xml:space="preserve"> </w:t>
      </w:r>
      <w:r w:rsidR="006274C9">
        <w:t xml:space="preserve">über das Leben des alttestamentarischen Königs </w:t>
      </w:r>
      <w:r>
        <w:t xml:space="preserve">gibt es in verschiedenen </w:t>
      </w:r>
      <w:r w:rsidR="006274C9">
        <w:t>Fassungen</w:t>
      </w:r>
      <w:r>
        <w:t xml:space="preserve">. Die Studierenden der Hochschule für Musik Freiburg tragen es so vor, wie bei seiner Uraufführung </w:t>
      </w:r>
      <w:r w:rsidR="006274C9">
        <w:t xml:space="preserve">als Oratorium </w:t>
      </w:r>
      <w:r>
        <w:t xml:space="preserve">im Jahr 1923: </w:t>
      </w:r>
      <w:r w:rsidR="00A40EEA">
        <w:t>Mit drei Solisten und Kammerorchester</w:t>
      </w:r>
      <w:r>
        <w:t xml:space="preserve">, </w:t>
      </w:r>
      <w:r w:rsidR="00A40EEA">
        <w:t xml:space="preserve">bestehend aus </w:t>
      </w:r>
      <w:r>
        <w:t xml:space="preserve">elf </w:t>
      </w:r>
      <w:r w:rsidR="000A6E4D">
        <w:t>Bläsern</w:t>
      </w:r>
      <w:r>
        <w:t xml:space="preserve">, einem umfassenden </w:t>
      </w:r>
      <w:r w:rsidR="000A6E4D">
        <w:t>Schlagwerk</w:t>
      </w:r>
      <w:r>
        <w:t xml:space="preserve"> sowie Harmonium und Klavier. „König David“ besteht aus sich abwechselnden Gesangspassagen von Solisten, Chor und gelesene</w:t>
      </w:r>
      <w:r w:rsidR="00685761">
        <w:t>m Text</w:t>
      </w:r>
      <w:r>
        <w:t xml:space="preserve">. </w:t>
      </w:r>
      <w:r w:rsidR="005A0FB5">
        <w:t>Dieser</w:t>
      </w:r>
      <w:r>
        <w:t xml:space="preserve"> wird gesprochen von dem </w:t>
      </w:r>
      <w:r w:rsidR="000A6E4D">
        <w:t xml:space="preserve">Theater-Schauspieler Till Krabbe, </w:t>
      </w:r>
      <w:r w:rsidR="00F0610A">
        <w:t xml:space="preserve">der kürzlich nach Freiburg gezogen ist. Till Krabbe war </w:t>
      </w:r>
      <w:r>
        <w:t xml:space="preserve">von 1986 bis 1997 am Hessischen Staatstheater Wiesbaden und </w:t>
      </w:r>
      <w:r w:rsidR="00F0610A">
        <w:t xml:space="preserve">hatte </w:t>
      </w:r>
      <w:r>
        <w:t xml:space="preserve">viele Jahre eine Professur </w:t>
      </w:r>
      <w:r w:rsidR="000A6E4D">
        <w:t xml:space="preserve">für szenische Darstellung und Sprecherziehung an der </w:t>
      </w:r>
      <w:r>
        <w:t>Musikh</w:t>
      </w:r>
      <w:r w:rsidR="000A6E4D">
        <w:t xml:space="preserve">ochschule Frankfurt </w:t>
      </w:r>
      <w:r>
        <w:t>inne</w:t>
      </w:r>
      <w:r w:rsidR="000A6E4D">
        <w:t>.</w:t>
      </w:r>
    </w:p>
    <w:p w14:paraId="015D5896" w14:textId="77777777" w:rsidR="004657E4" w:rsidRDefault="004657E4" w:rsidP="00C723BF">
      <w:pPr>
        <w:spacing w:after="0" w:line="240" w:lineRule="auto"/>
      </w:pPr>
    </w:p>
    <w:p w14:paraId="751C237E" w14:textId="4EF46D28" w:rsidR="004657E4" w:rsidRPr="00B12B9F" w:rsidRDefault="00B12B9F" w:rsidP="00C723BF">
      <w:pPr>
        <w:spacing w:after="0" w:line="240" w:lineRule="auto"/>
        <w:rPr>
          <w:b/>
        </w:rPr>
      </w:pPr>
      <w:r>
        <w:rPr>
          <w:b/>
        </w:rPr>
        <w:t>Gut zu hörende Musik mit Anklängen an Strawinsky</w:t>
      </w:r>
    </w:p>
    <w:p w14:paraId="14CAD66D" w14:textId="77777777" w:rsidR="00F0610A" w:rsidRDefault="00F0610A" w:rsidP="00C723BF">
      <w:pPr>
        <w:spacing w:after="0" w:line="240" w:lineRule="auto"/>
      </w:pPr>
    </w:p>
    <w:p w14:paraId="1B9BE014" w14:textId="39386A4A" w:rsidR="007C027C" w:rsidRDefault="007C027C" w:rsidP="00C723BF">
      <w:pPr>
        <w:spacing w:after="0" w:line="240" w:lineRule="auto"/>
      </w:pPr>
      <w:r>
        <w:t xml:space="preserve">Musikalisch </w:t>
      </w:r>
      <w:r w:rsidR="00B92056">
        <w:t xml:space="preserve">und </w:t>
      </w:r>
      <w:r w:rsidR="00A40EEA">
        <w:t xml:space="preserve">auch </w:t>
      </w:r>
      <w:r w:rsidR="00B92056">
        <w:t>rhythmisch wer</w:t>
      </w:r>
      <w:r>
        <w:t xml:space="preserve">de der Abend </w:t>
      </w:r>
      <w:r w:rsidR="00B92056">
        <w:t>aufregend</w:t>
      </w:r>
      <w:r>
        <w:t xml:space="preserve">, sagt Frank Markowitsch, Professor für Chorleitung an der Hochschule für Musik Freiburg und Initiator des Projekts: </w:t>
      </w:r>
      <w:r w:rsidR="00F0610A">
        <w:t xml:space="preserve">„Arthur Honegger </w:t>
      </w:r>
      <w:r w:rsidR="00B92056">
        <w:t xml:space="preserve">war inspiriert von der Musik Igor Strawinskys. Er arbeitete mit einer starken Rhythmik und mit </w:t>
      </w:r>
      <w:r w:rsidR="00F0610A">
        <w:t>polytonale</w:t>
      </w:r>
      <w:r w:rsidR="00B92056">
        <w:t>n</w:t>
      </w:r>
      <w:r w:rsidR="00F0610A">
        <w:t xml:space="preserve"> Akkord</w:t>
      </w:r>
      <w:r w:rsidR="0039067D">
        <w:t>strukturen</w:t>
      </w:r>
      <w:r w:rsidR="00F0610A">
        <w:t>, also zwei Tonarten, die eigentlich nichts miteinander zu tun haben. Sie prallen brutal aufeinander und erzeugen viele neue</w:t>
      </w:r>
      <w:r w:rsidR="00042539">
        <w:t>, interessante</w:t>
      </w:r>
      <w:r w:rsidR="00F0610A">
        <w:t xml:space="preserve"> </w:t>
      </w:r>
      <w:r w:rsidR="00BF22F1">
        <w:t>Tonfarben</w:t>
      </w:r>
      <w:r w:rsidR="00F0610A">
        <w:t>. Aber es gibt auch Anklänge an Jazzmusik</w:t>
      </w:r>
      <w:r w:rsidR="00BF22F1">
        <w:t xml:space="preserve"> und</w:t>
      </w:r>
      <w:r w:rsidR="00F0610A">
        <w:t xml:space="preserve"> Swing</w:t>
      </w:r>
      <w:r w:rsidR="0039067D">
        <w:t xml:space="preserve"> und</w:t>
      </w:r>
      <w:r w:rsidR="00F0610A">
        <w:t xml:space="preserve"> </w:t>
      </w:r>
      <w:r w:rsidR="00BF22F1">
        <w:t>an Johann Sebastian Bach</w:t>
      </w:r>
      <w:r w:rsidR="00333958">
        <w:t>.</w:t>
      </w:r>
      <w:r w:rsidR="00F0610A">
        <w:t>“</w:t>
      </w:r>
      <w:r w:rsidR="00BF22F1">
        <w:t xml:space="preserve"> </w:t>
      </w:r>
      <w:r w:rsidR="00042539">
        <w:t xml:space="preserve">Für das Publikum sei das gut zu hören – auch wenn die Musik für das Orchester eine Herausforderung darstelle. </w:t>
      </w:r>
      <w:r w:rsidR="00BF22F1">
        <w:t xml:space="preserve">Dass sie </w:t>
      </w:r>
      <w:r w:rsidR="00042539">
        <w:t xml:space="preserve">manchmal </w:t>
      </w:r>
      <w:r w:rsidR="00BF22F1">
        <w:t xml:space="preserve">mit der von </w:t>
      </w:r>
      <w:r w:rsidR="00BF22F1" w:rsidRPr="00F0610A">
        <w:t>Igor Strawinsky</w:t>
      </w:r>
      <w:r w:rsidR="00BF22F1">
        <w:t xml:space="preserve"> verglichen wurde, hält Frank Markowitsch für übertrieben: „Arthur Honegger </w:t>
      </w:r>
      <w:r w:rsidR="00042539">
        <w:t xml:space="preserve">hat Anklänge von </w:t>
      </w:r>
      <w:r w:rsidR="00BF22F1">
        <w:t>Strawinsky, aber sein Werk ist in keiner Hinsicht so radikal.“</w:t>
      </w:r>
    </w:p>
    <w:p w14:paraId="275945B2" w14:textId="77777777" w:rsidR="007C027C" w:rsidRDefault="007C027C" w:rsidP="00C723BF">
      <w:pPr>
        <w:spacing w:after="0" w:line="240" w:lineRule="auto"/>
      </w:pPr>
    </w:p>
    <w:p w14:paraId="1744C907" w14:textId="5D193E35" w:rsidR="00B6524E" w:rsidRDefault="00042539" w:rsidP="00700B81">
      <w:pPr>
        <w:spacing w:after="0" w:line="240" w:lineRule="auto"/>
      </w:pPr>
      <w:r>
        <w:t>Di</w:t>
      </w:r>
      <w:r w:rsidR="0039067D">
        <w:t xml:space="preserve">e Arien der Solisten </w:t>
      </w:r>
      <w:r w:rsidR="00700B81">
        <w:t xml:space="preserve">Ramona Laxy </w:t>
      </w:r>
      <w:r w:rsidR="00A40EEA">
        <w:t>(Sopran</w:t>
      </w:r>
      <w:r w:rsidR="00891320">
        <w:t>, singt beim Konzert am 25. Juni 2022 in Freiburg</w:t>
      </w:r>
      <w:r w:rsidR="00A40EEA">
        <w:t xml:space="preserve">) </w:t>
      </w:r>
      <w:r w:rsidR="00700B81">
        <w:t>und Hyeju Cheon (So</w:t>
      </w:r>
      <w:r w:rsidR="001D435E">
        <w:t>p</w:t>
      </w:r>
      <w:r w:rsidR="00700B81">
        <w:t>ran</w:t>
      </w:r>
      <w:r w:rsidR="00891320">
        <w:t>, singt am 26. Juni 2022 in Rottweil</w:t>
      </w:r>
      <w:r w:rsidR="00700B81">
        <w:t xml:space="preserve">), Miriam Stelzer (Alt) und </w:t>
      </w:r>
      <w:r w:rsidR="00D70561" w:rsidRPr="00D70561">
        <w:rPr>
          <w:rFonts w:eastAsia="Times New Roman"/>
        </w:rPr>
        <w:t xml:space="preserve">Markus Brock </w:t>
      </w:r>
      <w:r w:rsidR="00700B81" w:rsidRPr="00D70561">
        <w:t>(Tenor)</w:t>
      </w:r>
      <w:r w:rsidRPr="00D70561">
        <w:t xml:space="preserve"> </w:t>
      </w:r>
      <w:r w:rsidR="00700B81" w:rsidRPr="00D70561">
        <w:t>sowie</w:t>
      </w:r>
      <w:r w:rsidRPr="00D70561">
        <w:t xml:space="preserve"> die Chorpartien werden auf Französisch gesun</w:t>
      </w:r>
      <w:r w:rsidR="001D435E">
        <w:t>g</w:t>
      </w:r>
      <w:r w:rsidRPr="00D70561">
        <w:t>en, der Text</w:t>
      </w:r>
      <w:r>
        <w:t xml:space="preserve"> auf Deutsch vorgelesen. Darauf habe man sich unter dem Eindruck des knappen Wahlausgangs </w:t>
      </w:r>
      <w:r w:rsidR="001D435E">
        <w:t xml:space="preserve">um das Präsidentenamt </w:t>
      </w:r>
      <w:r>
        <w:t xml:space="preserve">in Frankreich </w:t>
      </w:r>
      <w:r w:rsidR="001D435E">
        <w:t xml:space="preserve">im April 2022 </w:t>
      </w:r>
      <w:r>
        <w:t xml:space="preserve">verständigt, berichtet Frank Markowitsch: „Wir wollen damit ein kleines Zeichen für die deutsch-französische Freundschaft setzen. Und für die Studierenden ist es sehr interessant, weil </w:t>
      </w:r>
      <w:r w:rsidR="0039067D">
        <w:t>viele</w:t>
      </w:r>
      <w:r>
        <w:t xml:space="preserve"> von ihnen kein Französisch sprechen.“</w:t>
      </w:r>
    </w:p>
    <w:p w14:paraId="10876912" w14:textId="77777777" w:rsidR="009006AA" w:rsidRDefault="009006AA" w:rsidP="00F8211F">
      <w:pPr>
        <w:spacing w:after="0" w:line="240" w:lineRule="auto"/>
      </w:pPr>
    </w:p>
    <w:p w14:paraId="2B9514B2" w14:textId="0AB34A9F" w:rsidR="006723C3" w:rsidRDefault="006723C3" w:rsidP="006723C3">
      <w:pPr>
        <w:spacing w:after="0" w:line="240" w:lineRule="auto"/>
      </w:pPr>
      <w:r w:rsidRPr="00891320">
        <w:t xml:space="preserve">((Vorspann und Fließtext: </w:t>
      </w:r>
      <w:r w:rsidR="005A0FB5" w:rsidRPr="00891320">
        <w:t>2</w:t>
      </w:r>
      <w:r w:rsidRPr="00891320">
        <w:t>.</w:t>
      </w:r>
      <w:r w:rsidR="00891320" w:rsidRPr="00891320">
        <w:t>72</w:t>
      </w:r>
      <w:r w:rsidR="00B91164">
        <w:t>5</w:t>
      </w:r>
      <w:r w:rsidRPr="00891320">
        <w:t xml:space="preserve"> Zeichen, inklusive Leerzeichen))</w:t>
      </w:r>
    </w:p>
    <w:p w14:paraId="2297929E" w14:textId="77777777" w:rsidR="00693B63" w:rsidRPr="004E21E9" w:rsidRDefault="00693B63" w:rsidP="006723C3">
      <w:pPr>
        <w:spacing w:after="0" w:line="240" w:lineRule="auto"/>
      </w:pPr>
      <w:bookmarkStart w:id="0" w:name="_GoBack"/>
      <w:bookmarkEnd w:id="0"/>
    </w:p>
    <w:p w14:paraId="663F0431" w14:textId="77777777" w:rsidR="006723C3" w:rsidRPr="004E21E9" w:rsidRDefault="006723C3" w:rsidP="006723C3">
      <w:pPr>
        <w:spacing w:after="0" w:line="240" w:lineRule="auto"/>
        <w:rPr>
          <w:sz w:val="18"/>
          <w:szCs w:val="18"/>
        </w:rPr>
      </w:pPr>
      <w:r w:rsidRPr="004E21E9">
        <w:rPr>
          <w:b/>
          <w:sz w:val="18"/>
          <w:szCs w:val="18"/>
        </w:rPr>
        <w:t>Über die Hochschule für Musik Freiburg</w:t>
      </w:r>
      <w:r w:rsidRPr="004E21E9">
        <w:rPr>
          <w:b/>
          <w:sz w:val="18"/>
          <w:szCs w:val="18"/>
        </w:rPr>
        <w:br/>
      </w:r>
      <w:r w:rsidRPr="004E21E9">
        <w:rPr>
          <w:sz w:val="18"/>
          <w:szCs w:val="18"/>
        </w:rPr>
        <w:t>Die Hochschule für Musik Freiburg wurde 1946 gegründet und hat etwa 600 Studierende. Unterstützt werden sie von mehr als 200 Lehrenden und etwa 40 Mitarbeitenden in Technik und Verwaltung. Mehr als 400 Veranstaltungen pro Jahr machen die Hochschule zu einer wichtigen kulturellen Adresse in der Stadt Freiburg und im Land Baden-Württemberg. Mit dem Freiburger Forschungs- und Lehrzentrum Musik (FZM), das gemeinsam mit der Universität Freiburg betrieben wird, hat die Hochschule für Musik ihr Profil im Bereich musikbezogener Forschung ausgebaut und beherbergt eines der größten europäischen Institute für die Gebiete Musiktheorie, Musikwissenschaften, Musikpädagogik und Musikphysiologie.</w:t>
      </w:r>
    </w:p>
    <w:p w14:paraId="6491BBF6" w14:textId="7F22FA9A" w:rsidR="00832C51" w:rsidRDefault="006723C3">
      <w:pPr>
        <w:spacing w:after="0" w:line="240" w:lineRule="auto"/>
        <w:rPr>
          <w:sz w:val="18"/>
          <w:szCs w:val="18"/>
        </w:rPr>
      </w:pPr>
      <w:r w:rsidRPr="004E21E9">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25 Promovierende eingeschrieben, viele davon im Rahmen des grenzüberschreitenden „Collège doctoral franco-allemand“ (CDFA), das die Hochschule für Musik Freiburg gemeinsam mit der Université de Strasbourg und der Haute école des arts du Rhin (HEAR)/Académie supérieure de musique de Strasbourg betreibt.</w:t>
      </w:r>
    </w:p>
    <w:p w14:paraId="7BF4F0EF" w14:textId="77777777" w:rsidR="004B1B53" w:rsidRPr="004B1B53" w:rsidRDefault="004B1B53" w:rsidP="006723C3">
      <w:pPr>
        <w:spacing w:after="0" w:line="240" w:lineRule="auto"/>
      </w:pPr>
    </w:p>
    <w:p w14:paraId="7ECBFEED" w14:textId="77777777" w:rsidR="004B1B53" w:rsidRPr="004B1B53" w:rsidRDefault="004B1B53" w:rsidP="006723C3">
      <w:pPr>
        <w:spacing w:after="0" w:line="240" w:lineRule="auto"/>
      </w:pPr>
    </w:p>
    <w:p w14:paraId="1C4E4FC0" w14:textId="77777777" w:rsidR="006723C3" w:rsidRPr="005A0FB5" w:rsidRDefault="006723C3" w:rsidP="006723C3">
      <w:pPr>
        <w:spacing w:after="0" w:line="240" w:lineRule="auto"/>
        <w:rPr>
          <w:b/>
          <w:sz w:val="28"/>
          <w:szCs w:val="28"/>
        </w:rPr>
      </w:pPr>
      <w:r w:rsidRPr="005A0FB5">
        <w:rPr>
          <w:b/>
          <w:sz w:val="28"/>
          <w:szCs w:val="28"/>
        </w:rPr>
        <w:t>Das Konzert</w:t>
      </w:r>
    </w:p>
    <w:p w14:paraId="4594AFDA" w14:textId="363D8BBA" w:rsidR="00D70561" w:rsidRPr="00D70561" w:rsidRDefault="00D70561" w:rsidP="00D70561">
      <w:pPr>
        <w:spacing w:after="0" w:line="240" w:lineRule="auto"/>
        <w:rPr>
          <w:rFonts w:cs="Calibri"/>
        </w:rPr>
      </w:pPr>
      <w:r w:rsidRPr="00D70561">
        <w:rPr>
          <w:rFonts w:cs="Calibri"/>
        </w:rPr>
        <w:t>Samstag, 25. Juni 2022, 19 Uhr</w:t>
      </w:r>
    </w:p>
    <w:p w14:paraId="742B0E24" w14:textId="77777777" w:rsidR="00D70561" w:rsidRPr="00D70561" w:rsidRDefault="00D70561" w:rsidP="00D70561">
      <w:pPr>
        <w:spacing w:after="0" w:line="240" w:lineRule="auto"/>
        <w:rPr>
          <w:rFonts w:cs="Calibri"/>
        </w:rPr>
      </w:pPr>
      <w:r w:rsidRPr="00D70561">
        <w:rPr>
          <w:rFonts w:cs="Calibri"/>
        </w:rPr>
        <w:t>Hochschule für Musik Freiburg, Wolfgang-Hoffmann-Saal</w:t>
      </w:r>
    </w:p>
    <w:p w14:paraId="32CA7403" w14:textId="77777777" w:rsidR="00D70561" w:rsidRDefault="00D70561" w:rsidP="00D70561">
      <w:pPr>
        <w:spacing w:after="0" w:line="240" w:lineRule="auto"/>
        <w:rPr>
          <w:rFonts w:cs="Calibri"/>
        </w:rPr>
      </w:pPr>
      <w:r w:rsidRPr="00D70561">
        <w:rPr>
          <w:rFonts w:cs="Calibri"/>
        </w:rPr>
        <w:t>König David</w:t>
      </w:r>
    </w:p>
    <w:p w14:paraId="77D7BB40" w14:textId="2A377EE3" w:rsidR="001B083B" w:rsidRPr="00D70561" w:rsidRDefault="001B083B" w:rsidP="00D70561">
      <w:pPr>
        <w:spacing w:after="0" w:line="240" w:lineRule="auto"/>
        <w:rPr>
          <w:rFonts w:cs="Calibri"/>
        </w:rPr>
      </w:pPr>
      <w:r>
        <w:rPr>
          <w:rFonts w:cs="Calibri"/>
        </w:rPr>
        <w:t>Chorkonzert</w:t>
      </w:r>
    </w:p>
    <w:p w14:paraId="72262BAB" w14:textId="77777777" w:rsidR="00D70561" w:rsidRDefault="00D70561" w:rsidP="00D70561">
      <w:pPr>
        <w:spacing w:after="0" w:line="240" w:lineRule="auto"/>
        <w:rPr>
          <w:rFonts w:cs="Calibri"/>
        </w:rPr>
      </w:pPr>
    </w:p>
    <w:p w14:paraId="1D6C541F" w14:textId="77777777" w:rsidR="00D70561" w:rsidRPr="00D70561" w:rsidRDefault="00D70561" w:rsidP="00D70561">
      <w:pPr>
        <w:spacing w:after="0" w:line="240" w:lineRule="auto"/>
        <w:rPr>
          <w:rFonts w:cs="Calibri"/>
          <w:b/>
        </w:rPr>
      </w:pPr>
      <w:r w:rsidRPr="00D70561">
        <w:rPr>
          <w:rFonts w:cs="Calibri"/>
          <w:b/>
        </w:rPr>
        <w:t>Mitwirkende</w:t>
      </w:r>
    </w:p>
    <w:p w14:paraId="46CB4B79" w14:textId="77777777" w:rsidR="00D70561" w:rsidRPr="00D70561" w:rsidRDefault="00D70561" w:rsidP="00D70561">
      <w:pPr>
        <w:spacing w:after="0" w:line="240" w:lineRule="auto"/>
        <w:rPr>
          <w:rFonts w:cs="Calibri"/>
        </w:rPr>
      </w:pPr>
      <w:r w:rsidRPr="00D70561">
        <w:rPr>
          <w:rFonts w:cs="Calibri"/>
        </w:rPr>
        <w:t>Ramona Laxy → Sopran</w:t>
      </w:r>
    </w:p>
    <w:p w14:paraId="001B491D" w14:textId="77777777" w:rsidR="00D70561" w:rsidRPr="00D70561" w:rsidRDefault="00D70561" w:rsidP="00D70561">
      <w:pPr>
        <w:spacing w:after="0" w:line="240" w:lineRule="auto"/>
        <w:rPr>
          <w:rFonts w:cs="Calibri"/>
        </w:rPr>
      </w:pPr>
      <w:r w:rsidRPr="00D70561">
        <w:rPr>
          <w:rFonts w:cs="Calibri"/>
        </w:rPr>
        <w:t>Miriam Stelzer → Alt</w:t>
      </w:r>
    </w:p>
    <w:p w14:paraId="31D07D15" w14:textId="77777777" w:rsidR="00D70561" w:rsidRPr="00D70561" w:rsidRDefault="00D70561" w:rsidP="00D70561">
      <w:pPr>
        <w:spacing w:after="0" w:line="240" w:lineRule="auto"/>
        <w:rPr>
          <w:rFonts w:cs="Calibri"/>
        </w:rPr>
      </w:pPr>
      <w:r w:rsidRPr="00D70561">
        <w:rPr>
          <w:rFonts w:cs="Calibri"/>
        </w:rPr>
        <w:t>Markus Brock → Tenor</w:t>
      </w:r>
    </w:p>
    <w:p w14:paraId="265B542A" w14:textId="77777777" w:rsidR="00D70561" w:rsidRPr="00D70561" w:rsidRDefault="00D70561" w:rsidP="00D70561">
      <w:pPr>
        <w:spacing w:after="0" w:line="240" w:lineRule="auto"/>
        <w:rPr>
          <w:rFonts w:cs="Calibri"/>
        </w:rPr>
      </w:pPr>
      <w:r w:rsidRPr="00D70561">
        <w:rPr>
          <w:rFonts w:cs="Calibri"/>
        </w:rPr>
        <w:t>Chor und Kammerorchester der Hochschule für Musik Freiburg</w:t>
      </w:r>
    </w:p>
    <w:p w14:paraId="18B8A6B4" w14:textId="77777777" w:rsidR="00D70561" w:rsidRPr="00D70561" w:rsidRDefault="00D70561" w:rsidP="00D70561">
      <w:pPr>
        <w:spacing w:after="0" w:line="240" w:lineRule="auto"/>
        <w:rPr>
          <w:rFonts w:cs="Calibri"/>
        </w:rPr>
      </w:pPr>
      <w:r w:rsidRPr="00D70561">
        <w:rPr>
          <w:rFonts w:cs="Calibri"/>
        </w:rPr>
        <w:t>Frank Markowitsch → Leitung</w:t>
      </w:r>
    </w:p>
    <w:p w14:paraId="7EDFF9E4" w14:textId="77777777" w:rsidR="00D70561" w:rsidRPr="00D70561" w:rsidRDefault="00D70561" w:rsidP="00D70561">
      <w:pPr>
        <w:spacing w:after="0" w:line="240" w:lineRule="auto"/>
        <w:rPr>
          <w:rFonts w:cs="Calibri"/>
        </w:rPr>
      </w:pPr>
      <w:r w:rsidRPr="00D70561">
        <w:rPr>
          <w:rFonts w:cs="Calibri"/>
        </w:rPr>
        <w:t>Till Krabbe → Sprecher</w:t>
      </w:r>
    </w:p>
    <w:p w14:paraId="3D663BCD" w14:textId="77777777" w:rsidR="00D70561" w:rsidRDefault="00D70561" w:rsidP="00D70561">
      <w:pPr>
        <w:spacing w:after="0" w:line="240" w:lineRule="auto"/>
        <w:rPr>
          <w:rFonts w:cs="Calibri"/>
        </w:rPr>
      </w:pPr>
    </w:p>
    <w:p w14:paraId="71828A00" w14:textId="77777777" w:rsidR="00D70561" w:rsidRPr="00D70561" w:rsidRDefault="00D70561" w:rsidP="00D70561">
      <w:pPr>
        <w:spacing w:after="0" w:line="240" w:lineRule="auto"/>
        <w:rPr>
          <w:rFonts w:cs="Calibri"/>
          <w:b/>
        </w:rPr>
      </w:pPr>
      <w:r w:rsidRPr="00D70561">
        <w:rPr>
          <w:rFonts w:cs="Calibri"/>
          <w:b/>
        </w:rPr>
        <w:t>Programm</w:t>
      </w:r>
    </w:p>
    <w:p w14:paraId="4EA75F3F" w14:textId="77777777" w:rsidR="00D70561" w:rsidRPr="00D70561" w:rsidRDefault="00D70561" w:rsidP="00D70561">
      <w:pPr>
        <w:spacing w:after="0" w:line="240" w:lineRule="auto"/>
        <w:rPr>
          <w:rFonts w:cs="Calibri"/>
        </w:rPr>
      </w:pPr>
      <w:r w:rsidRPr="00D70561">
        <w:rPr>
          <w:rFonts w:cs="Calibri"/>
        </w:rPr>
        <w:t>Arthur Honegger → Le Roi David/König David (Symphonischer Psalm für Sopran, Alt, Tenor, Sprecher, Chor und Orchester – Fassung für Kammerorchester)</w:t>
      </w:r>
    </w:p>
    <w:p w14:paraId="05FDC9E9" w14:textId="77777777" w:rsidR="00D70561" w:rsidRPr="00D70561" w:rsidRDefault="00D70561" w:rsidP="00D70561">
      <w:pPr>
        <w:spacing w:after="0" w:line="240" w:lineRule="auto"/>
        <w:rPr>
          <w:rFonts w:cs="Calibri"/>
        </w:rPr>
      </w:pPr>
    </w:p>
    <w:p w14:paraId="3E4A2F1D" w14:textId="650B96B0" w:rsidR="000C6F31" w:rsidRPr="000C6F31" w:rsidRDefault="00D70561" w:rsidP="000C6F31">
      <w:pPr>
        <w:spacing w:after="0" w:line="240" w:lineRule="auto"/>
        <w:rPr>
          <w:rFonts w:cs="Calibri"/>
        </w:rPr>
      </w:pPr>
      <w:r w:rsidRPr="00D70561">
        <w:rPr>
          <w:rFonts w:cs="Calibri"/>
          <w:b/>
        </w:rPr>
        <w:t>Eintritt:</w:t>
      </w:r>
      <w:r>
        <w:rPr>
          <w:rFonts w:cs="Calibri"/>
        </w:rPr>
        <w:t xml:space="preserve"> </w:t>
      </w:r>
      <w:r w:rsidRPr="00D70561">
        <w:rPr>
          <w:rFonts w:cs="Calibri"/>
        </w:rPr>
        <w:t>8 €, 4 € ermäßigt, 5 € für Mitglieder der Fördergesellschaft</w:t>
      </w:r>
    </w:p>
    <w:p w14:paraId="20D034A2" w14:textId="77777777" w:rsidR="006723C3" w:rsidRPr="004B1B53" w:rsidRDefault="006723C3" w:rsidP="006723C3">
      <w:pPr>
        <w:spacing w:after="0" w:line="240" w:lineRule="auto"/>
        <w:rPr>
          <w:rFonts w:cs="Calibri"/>
          <w:highlight w:val="yellow"/>
        </w:rPr>
      </w:pPr>
    </w:p>
    <w:p w14:paraId="6E7FF6E7" w14:textId="77777777" w:rsidR="006723C3" w:rsidRPr="004B1B53" w:rsidRDefault="006723C3" w:rsidP="006723C3">
      <w:pPr>
        <w:spacing w:after="0" w:line="240" w:lineRule="auto"/>
        <w:rPr>
          <w:rFonts w:cs="Calibri"/>
          <w:highlight w:val="yellow"/>
        </w:rPr>
      </w:pPr>
    </w:p>
    <w:p w14:paraId="3E2FE3C5" w14:textId="77777777" w:rsidR="006723C3" w:rsidRPr="0069098D" w:rsidRDefault="006723C3" w:rsidP="006723C3">
      <w:pPr>
        <w:spacing w:after="0" w:line="240" w:lineRule="auto"/>
        <w:rPr>
          <w:b/>
          <w:sz w:val="28"/>
          <w:szCs w:val="28"/>
        </w:rPr>
      </w:pPr>
      <w:r w:rsidRPr="0069098D">
        <w:rPr>
          <w:b/>
          <w:sz w:val="28"/>
          <w:szCs w:val="28"/>
        </w:rPr>
        <w:t>Bildmaterial</w:t>
      </w:r>
    </w:p>
    <w:p w14:paraId="4E41CD1D" w14:textId="77777777" w:rsidR="006723C3" w:rsidRPr="004B1B53" w:rsidRDefault="006723C3" w:rsidP="006723C3">
      <w:pPr>
        <w:spacing w:after="0" w:line="240" w:lineRule="auto"/>
        <w:rPr>
          <w:highlight w:val="yellow"/>
        </w:rPr>
      </w:pPr>
    </w:p>
    <w:p w14:paraId="4D66B57D" w14:textId="77777777" w:rsidR="006723C3" w:rsidRPr="00693B63" w:rsidRDefault="006723C3" w:rsidP="006723C3">
      <w:pPr>
        <w:spacing w:after="0" w:line="240" w:lineRule="auto"/>
        <w:rPr>
          <w:b/>
        </w:rPr>
      </w:pPr>
      <w:r w:rsidRPr="00693B63">
        <w:rPr>
          <w:b/>
        </w:rPr>
        <w:t>Download in Druckgröße unter:</w:t>
      </w:r>
    </w:p>
    <w:p w14:paraId="784D6216" w14:textId="628EFD48" w:rsidR="006723C3" w:rsidRDefault="00693B63" w:rsidP="006723C3">
      <w:pPr>
        <w:spacing w:after="0" w:line="240" w:lineRule="auto"/>
        <w:rPr>
          <w:rStyle w:val="Hyperlink"/>
          <w:rFonts w:cs="Calibri"/>
        </w:rPr>
      </w:pPr>
      <w:hyperlink r:id="rId8" w:history="1">
        <w:r w:rsidRPr="00541C50">
          <w:rPr>
            <w:rStyle w:val="Hyperlink"/>
            <w:rFonts w:cs="Calibri"/>
          </w:rPr>
          <w:t>https://www.mh-freiburg.de/hochschule/allgemeines/aktuelles/details/pressemitteilung-chorprojekt-koenig-david-zwischen-bach-swing-und-strawinsky</w:t>
        </w:r>
      </w:hyperlink>
    </w:p>
    <w:p w14:paraId="5E4D3B69" w14:textId="77777777" w:rsidR="00832C51" w:rsidRPr="004B1B53" w:rsidRDefault="00832C51" w:rsidP="006723C3">
      <w:pPr>
        <w:spacing w:after="0" w:line="240" w:lineRule="auto"/>
        <w:rPr>
          <w:rFonts w:cs="Calibri"/>
          <w:highlight w:val="yellow"/>
        </w:rPr>
      </w:pPr>
    </w:p>
    <w:p w14:paraId="0C6FDFDA" w14:textId="1E00E855" w:rsidR="006723C3" w:rsidRPr="004B1B53" w:rsidRDefault="006723C3" w:rsidP="006723C3">
      <w:pPr>
        <w:spacing w:after="0" w:line="240" w:lineRule="auto"/>
        <w:rPr>
          <w:highlight w:val="yellow"/>
        </w:rPr>
      </w:pPr>
      <w:r w:rsidRPr="0069098D">
        <w:rPr>
          <w:b/>
        </w:rPr>
        <w:t>Bildunterschrift:</w:t>
      </w:r>
      <w:r w:rsidRPr="0069098D">
        <w:br/>
        <w:t xml:space="preserve">Bild 1: </w:t>
      </w:r>
      <w:r w:rsidR="0069098D" w:rsidRPr="0069098D">
        <w:t>Die Studierenden der Hochschule für Musik Freiburg, hier bei einer Probe, tragen</w:t>
      </w:r>
      <w:r w:rsidR="0069098D">
        <w:t xml:space="preserve"> „König David“ vor, wie bei der Uraufführung als Oratorium im Jahr 1923: </w:t>
      </w:r>
      <w:r w:rsidR="00381E58">
        <w:t xml:space="preserve">Mit drei Solisten </w:t>
      </w:r>
      <w:r w:rsidR="00381E58">
        <w:lastRenderedPageBreak/>
        <w:t>und Kammerorchester, bestehend aus elf Bläsern, einem umfassenden Schlagwerk sowie Harmonium und Klavier.</w:t>
      </w:r>
    </w:p>
    <w:p w14:paraId="3AEB6AE3" w14:textId="76A06FBD" w:rsidR="006723C3" w:rsidRPr="0069098D" w:rsidRDefault="006723C3" w:rsidP="006723C3">
      <w:pPr>
        <w:spacing w:after="0" w:line="240" w:lineRule="auto"/>
      </w:pPr>
      <w:r w:rsidRPr="0069098D">
        <w:t xml:space="preserve">Foto: </w:t>
      </w:r>
      <w:r w:rsidR="0069098D" w:rsidRPr="0069098D">
        <w:t>Ramon Manuel Schneeweiß (Nennung nicht notwendig)</w:t>
      </w:r>
    </w:p>
    <w:p w14:paraId="7470653F" w14:textId="77777777" w:rsidR="006723C3" w:rsidRPr="004B1B53" w:rsidRDefault="006723C3" w:rsidP="006723C3">
      <w:pPr>
        <w:spacing w:after="0" w:line="240" w:lineRule="auto"/>
        <w:rPr>
          <w:rFonts w:cs="Calibri"/>
          <w:highlight w:val="yellow"/>
        </w:rPr>
      </w:pPr>
    </w:p>
    <w:p w14:paraId="38B4CF02" w14:textId="4350C327" w:rsidR="00133E58" w:rsidRPr="00133E58" w:rsidRDefault="006723C3" w:rsidP="006723C3">
      <w:pPr>
        <w:spacing w:after="0" w:line="240" w:lineRule="auto"/>
      </w:pPr>
      <w:r w:rsidRPr="00133E58">
        <w:t xml:space="preserve">Bild 2: </w:t>
      </w:r>
      <w:r w:rsidR="00133E58" w:rsidRPr="00133E58">
        <w:t>Musikalisch und auch rhythmisch werde der Abend aufregend</w:t>
      </w:r>
      <w:r w:rsidR="00133E58">
        <w:t xml:space="preserve"> und für das Publikum gut zu hören</w:t>
      </w:r>
      <w:r w:rsidR="00133E58" w:rsidRPr="00133E58">
        <w:t>, sagt Frank</w:t>
      </w:r>
      <w:r w:rsidR="00133E58">
        <w:t xml:space="preserve"> Markowitsch, Professor für Chorleitung an der Hochschule für Musik Freiburg und Initiator des Projekts.</w:t>
      </w:r>
    </w:p>
    <w:sectPr w:rsidR="00133E58" w:rsidRPr="00133E58" w:rsidSect="00CE4AC1">
      <w:headerReference w:type="default" r:id="rId9"/>
      <w:footerReference w:type="default" r:id="rId10"/>
      <w:pgSz w:w="11906" w:h="16838" w:code="9"/>
      <w:pgMar w:top="2268" w:right="2443" w:bottom="1843" w:left="1418" w:header="964" w:footer="15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ED9D" w16cex:dateUtc="2022-04-08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C0947D" w16cid:durableId="25FAED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0C401" w14:textId="77777777" w:rsidR="007B32BD" w:rsidRDefault="007B32BD" w:rsidP="004378C1">
      <w:pPr>
        <w:spacing w:after="0" w:line="240" w:lineRule="auto"/>
      </w:pPr>
      <w:r>
        <w:separator/>
      </w:r>
    </w:p>
  </w:endnote>
  <w:endnote w:type="continuationSeparator" w:id="0">
    <w:p w14:paraId="267BCD2F" w14:textId="77777777" w:rsidR="007B32BD" w:rsidRDefault="007B32BD"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B005D" w14:textId="1E037EF3" w:rsidR="00FF4C1C" w:rsidRPr="00AD2997" w:rsidRDefault="00FF4C1C" w:rsidP="00AD2997">
    <w:pPr>
      <w:pStyle w:val="Fuzeile"/>
      <w:jc w:val="right"/>
    </w:pPr>
    <w:r w:rsidRPr="00AD2997">
      <w:rPr>
        <w:sz w:val="16"/>
        <w:szCs w:val="16"/>
      </w:rPr>
      <w:t xml:space="preserve">Seite </w:t>
    </w:r>
    <w:r w:rsidRPr="00AD2997">
      <w:rPr>
        <w:bCs/>
        <w:sz w:val="16"/>
        <w:szCs w:val="16"/>
      </w:rPr>
      <w:fldChar w:fldCharType="begin"/>
    </w:r>
    <w:r w:rsidRPr="00AD2997">
      <w:rPr>
        <w:bCs/>
        <w:sz w:val="16"/>
        <w:szCs w:val="16"/>
      </w:rPr>
      <w:instrText>PAGE</w:instrText>
    </w:r>
    <w:r w:rsidRPr="00AD2997">
      <w:rPr>
        <w:bCs/>
        <w:sz w:val="16"/>
        <w:szCs w:val="16"/>
      </w:rPr>
      <w:fldChar w:fldCharType="separate"/>
    </w:r>
    <w:r w:rsidR="00693B63">
      <w:rPr>
        <w:bCs/>
        <w:noProof/>
        <w:sz w:val="16"/>
        <w:szCs w:val="16"/>
      </w:rPr>
      <w:t>3</w:t>
    </w:r>
    <w:r w:rsidRPr="00AD2997">
      <w:rPr>
        <w:bCs/>
        <w:sz w:val="16"/>
        <w:szCs w:val="16"/>
      </w:rPr>
      <w:fldChar w:fldCharType="end"/>
    </w:r>
    <w:r w:rsidRPr="00AD2997">
      <w:rPr>
        <w:sz w:val="16"/>
        <w:szCs w:val="16"/>
      </w:rPr>
      <w:t xml:space="preserve"> von </w:t>
    </w:r>
    <w:r w:rsidRPr="00AD2997">
      <w:rPr>
        <w:bCs/>
        <w:sz w:val="16"/>
        <w:szCs w:val="16"/>
      </w:rPr>
      <w:fldChar w:fldCharType="begin"/>
    </w:r>
    <w:r w:rsidRPr="00AD2997">
      <w:rPr>
        <w:bCs/>
        <w:sz w:val="16"/>
        <w:szCs w:val="16"/>
      </w:rPr>
      <w:instrText>NUMPAGES</w:instrText>
    </w:r>
    <w:r w:rsidRPr="00AD2997">
      <w:rPr>
        <w:bCs/>
        <w:sz w:val="16"/>
        <w:szCs w:val="16"/>
      </w:rPr>
      <w:fldChar w:fldCharType="separate"/>
    </w:r>
    <w:r w:rsidR="00693B63">
      <w:rPr>
        <w:bCs/>
        <w:noProof/>
        <w:sz w:val="16"/>
        <w:szCs w:val="16"/>
      </w:rPr>
      <w:t>3</w:t>
    </w:r>
    <w:r w:rsidRPr="00AD2997">
      <w:rPr>
        <w:bCs/>
        <w:sz w:val="16"/>
        <w:szCs w:val="16"/>
      </w:rPr>
      <w:fldChar w:fldCharType="end"/>
    </w:r>
    <w:r w:rsidR="007F2ACD">
      <w:rPr>
        <w:noProof/>
        <w:lang w:eastAsia="de-DE"/>
      </w:rPr>
      <mc:AlternateContent>
        <mc:Choice Requires="wps">
          <w:drawing>
            <wp:anchor distT="45720" distB="45720" distL="114300" distR="114300" simplePos="0" relativeHeight="251659264" behindDoc="0" locked="1" layoutInCell="1" allowOverlap="1" wp14:anchorId="7C2731E4" wp14:editId="06B1FB55">
              <wp:simplePos x="0" y="0"/>
              <wp:positionH relativeFrom="page">
                <wp:posOffset>4146550</wp:posOffset>
              </wp:positionH>
              <wp:positionV relativeFrom="page">
                <wp:posOffset>9772650</wp:posOffset>
              </wp:positionV>
              <wp:extent cx="1276350" cy="773430"/>
              <wp:effectExtent l="12700" t="9525" r="6350" b="762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rgbClr val="FFFFFF"/>
                        </a:solidFill>
                        <a:miter lim="800000"/>
                        <a:headEnd/>
                        <a:tailEnd/>
                      </a:ln>
                    </wps:spPr>
                    <wps:txbx>
                      <w:txbxContent>
                        <w:p w14:paraId="34759F72" w14:textId="77777777" w:rsidR="00FF4C1C" w:rsidRPr="00E25488" w:rsidRDefault="007B32BD" w:rsidP="00AD2997">
                          <w:pPr>
                            <w:pStyle w:val="H-Briefkopf"/>
                            <w:rPr>
                              <w:rFonts w:ascii="Calibri" w:hAnsi="Calibri" w:cs="Calibri"/>
                              <w:iCs/>
                              <w:color w:val="auto"/>
                            </w:rPr>
                          </w:pPr>
                          <w:hyperlink r:id="rId1"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2"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731E4"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" strokecolor="white">
              <v:textbox inset="0,0,0,0">
                <w:txbxContent>
                  <w:p w14:paraId="34759F72" w14:textId="77777777" w:rsidR="00FF4C1C" w:rsidRPr="00E25488" w:rsidRDefault="00552EC1" w:rsidP="00AD2997">
                    <w:pPr>
                      <w:pStyle w:val="H-Briefkopf"/>
                      <w:rPr>
                        <w:rFonts w:ascii="Calibri" w:hAnsi="Calibri" w:cs="Calibri"/>
                        <w:iCs/>
                        <w:color w:val="auto"/>
                      </w:rPr>
                    </w:pPr>
                    <w:hyperlink r:id="rId3"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4"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8240" behindDoc="0" locked="1" layoutInCell="1" allowOverlap="1" wp14:anchorId="750396F6" wp14:editId="25C34638">
              <wp:simplePos x="0" y="0"/>
              <wp:positionH relativeFrom="page">
                <wp:posOffset>2444115</wp:posOffset>
              </wp:positionH>
              <wp:positionV relativeFrom="page">
                <wp:posOffset>9772650</wp:posOffset>
              </wp:positionV>
              <wp:extent cx="1529080" cy="773430"/>
              <wp:effectExtent l="5715" t="9525" r="825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rgbClr val="FFFFFF"/>
                        </a:solidFill>
                        <a:miter lim="800000"/>
                        <a:headEnd/>
                        <a:tailEnd/>
                      </a:ln>
                    </wps:spPr>
                    <wps:txbx>
                      <w:txbxContent>
                        <w:p w14:paraId="0D1C2593" w14:textId="77777777"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96F6" id="Text Box 3" o:spid="_x0000_s1027" type="#_x0000_t202" style="position:absolute;left:0;text-align:left;margin-left:192.45pt;margin-top:769.5pt;width:120.4pt;height:60.9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" strokecolor="white">
              <v:textbox inset="0,0,0,0">
                <w:txbxContent>
                  <w:p w14:paraId="0D1C2593" w14:textId="77777777"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7216" behindDoc="0" locked="1" layoutInCell="1" allowOverlap="1" wp14:anchorId="4F6986B8" wp14:editId="1E621969">
              <wp:simplePos x="0" y="0"/>
              <wp:positionH relativeFrom="page">
                <wp:posOffset>828675</wp:posOffset>
              </wp:positionH>
              <wp:positionV relativeFrom="page">
                <wp:posOffset>9772650</wp:posOffset>
              </wp:positionV>
              <wp:extent cx="1333500" cy="773430"/>
              <wp:effectExtent l="9525" t="9525"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rgbClr val="FFFFFF"/>
                        </a:solidFill>
                        <a:miter lim="800000"/>
                        <a:headEnd/>
                        <a:tailEnd/>
                      </a:ln>
                    </wps:spPr>
                    <wps:txbx>
                      <w:txbxContent>
                        <w:p w14:paraId="4CEEBB9B" w14:textId="77777777"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986B8" id="Text Box 4" o:spid="_x0000_s1028" type="#_x0000_t202" style="position:absolute;left:0;text-align:left;margin-left:65.25pt;margin-top:769.5pt;width:105pt;height:60.9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" strokecolor="white">
              <v:textbox inset="0,0,0,0">
                <w:txbxContent>
                  <w:p w14:paraId="4CEEBB9B" w14:textId="77777777"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9188E" w14:textId="77777777" w:rsidR="007B32BD" w:rsidRDefault="007B32BD" w:rsidP="004378C1">
      <w:pPr>
        <w:spacing w:after="0" w:line="240" w:lineRule="auto"/>
      </w:pPr>
      <w:r>
        <w:separator/>
      </w:r>
    </w:p>
  </w:footnote>
  <w:footnote w:type="continuationSeparator" w:id="0">
    <w:p w14:paraId="246F7CD8" w14:textId="77777777" w:rsidR="007B32BD" w:rsidRDefault="007B32BD"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D721" w14:textId="77777777" w:rsidR="00FF4C1C" w:rsidRDefault="007F2ACD">
    <w:pPr>
      <w:pStyle w:val="Kopfzeile"/>
    </w:pPr>
    <w:r>
      <w:rPr>
        <w:noProof/>
        <w:lang w:eastAsia="de-DE"/>
      </w:rPr>
      <w:drawing>
        <wp:anchor distT="0" distB="0" distL="114935" distR="114935" simplePos="0" relativeHeight="251656192" behindDoc="0" locked="1" layoutInCell="1" allowOverlap="1" wp14:anchorId="4FB204CF" wp14:editId="7B6F694A">
          <wp:simplePos x="0" y="0"/>
          <wp:positionH relativeFrom="page">
            <wp:posOffset>4662805</wp:posOffset>
          </wp:positionH>
          <wp:positionV relativeFrom="page">
            <wp:posOffset>594360</wp:posOffset>
          </wp:positionV>
          <wp:extent cx="2185035" cy="730885"/>
          <wp:effectExtent l="0" t="0" r="571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7308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16F"/>
    <w:multiLevelType w:val="hybridMultilevel"/>
    <w:tmpl w:val="E0A49E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7D0433"/>
    <w:multiLevelType w:val="hybridMultilevel"/>
    <w:tmpl w:val="64103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353BA"/>
    <w:multiLevelType w:val="hybridMultilevel"/>
    <w:tmpl w:val="334EC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3846B3"/>
    <w:multiLevelType w:val="hybridMultilevel"/>
    <w:tmpl w:val="58844E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1A69C7"/>
    <w:multiLevelType w:val="hybridMultilevel"/>
    <w:tmpl w:val="CBB09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1B3FCB"/>
    <w:multiLevelType w:val="hybridMultilevel"/>
    <w:tmpl w:val="F5D0BB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615C94"/>
    <w:multiLevelType w:val="hybridMultilevel"/>
    <w:tmpl w:val="79486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721575"/>
    <w:multiLevelType w:val="hybridMultilevel"/>
    <w:tmpl w:val="DA2EA9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6"/>
  </w:num>
  <w:num w:numId="4">
    <w:abstractNumId w:val="7"/>
  </w:num>
  <w:num w:numId="5">
    <w:abstractNumId w:val="0"/>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01F1"/>
    <w:rsid w:val="00005A0E"/>
    <w:rsid w:val="00016EE6"/>
    <w:rsid w:val="000226B3"/>
    <w:rsid w:val="00022FC6"/>
    <w:rsid w:val="00023805"/>
    <w:rsid w:val="00023F61"/>
    <w:rsid w:val="00035B1B"/>
    <w:rsid w:val="00040C7E"/>
    <w:rsid w:val="00042539"/>
    <w:rsid w:val="00043D95"/>
    <w:rsid w:val="00045779"/>
    <w:rsid w:val="00054E57"/>
    <w:rsid w:val="000626C3"/>
    <w:rsid w:val="00065F32"/>
    <w:rsid w:val="00066C1E"/>
    <w:rsid w:val="00067F63"/>
    <w:rsid w:val="00073C3F"/>
    <w:rsid w:val="0007490E"/>
    <w:rsid w:val="0007599B"/>
    <w:rsid w:val="000761F7"/>
    <w:rsid w:val="000802E7"/>
    <w:rsid w:val="00082C07"/>
    <w:rsid w:val="000860B7"/>
    <w:rsid w:val="0009118E"/>
    <w:rsid w:val="00092A5B"/>
    <w:rsid w:val="00092C28"/>
    <w:rsid w:val="00093601"/>
    <w:rsid w:val="00093AD5"/>
    <w:rsid w:val="000A1980"/>
    <w:rsid w:val="000A6E4D"/>
    <w:rsid w:val="000C055C"/>
    <w:rsid w:val="000C3BBC"/>
    <w:rsid w:val="000C55EC"/>
    <w:rsid w:val="000C6677"/>
    <w:rsid w:val="000C6F31"/>
    <w:rsid w:val="000C75F3"/>
    <w:rsid w:val="000D16EA"/>
    <w:rsid w:val="000D7A06"/>
    <w:rsid w:val="000E3552"/>
    <w:rsid w:val="000E4D8F"/>
    <w:rsid w:val="000E6BC4"/>
    <w:rsid w:val="000F1E58"/>
    <w:rsid w:val="000F3F4E"/>
    <w:rsid w:val="000F61F6"/>
    <w:rsid w:val="000F64C6"/>
    <w:rsid w:val="000F6AFC"/>
    <w:rsid w:val="000F78FD"/>
    <w:rsid w:val="00101C61"/>
    <w:rsid w:val="00105DD6"/>
    <w:rsid w:val="00111FF1"/>
    <w:rsid w:val="001128B5"/>
    <w:rsid w:val="00116061"/>
    <w:rsid w:val="00117BE5"/>
    <w:rsid w:val="0012283F"/>
    <w:rsid w:val="00122E0B"/>
    <w:rsid w:val="00130731"/>
    <w:rsid w:val="00133E58"/>
    <w:rsid w:val="00135A99"/>
    <w:rsid w:val="00141E03"/>
    <w:rsid w:val="00142C09"/>
    <w:rsid w:val="001453EB"/>
    <w:rsid w:val="00145D96"/>
    <w:rsid w:val="00146C18"/>
    <w:rsid w:val="00147D92"/>
    <w:rsid w:val="00161280"/>
    <w:rsid w:val="001615D2"/>
    <w:rsid w:val="00162BFA"/>
    <w:rsid w:val="00163731"/>
    <w:rsid w:val="00163F26"/>
    <w:rsid w:val="0017096E"/>
    <w:rsid w:val="00171404"/>
    <w:rsid w:val="00175BDF"/>
    <w:rsid w:val="00186AD9"/>
    <w:rsid w:val="00190897"/>
    <w:rsid w:val="00197178"/>
    <w:rsid w:val="00197D3B"/>
    <w:rsid w:val="001A793D"/>
    <w:rsid w:val="001B083B"/>
    <w:rsid w:val="001B3429"/>
    <w:rsid w:val="001B58B1"/>
    <w:rsid w:val="001B60D2"/>
    <w:rsid w:val="001B6946"/>
    <w:rsid w:val="001C2AE4"/>
    <w:rsid w:val="001C40DD"/>
    <w:rsid w:val="001C51BC"/>
    <w:rsid w:val="001C7457"/>
    <w:rsid w:val="001D209F"/>
    <w:rsid w:val="001D435E"/>
    <w:rsid w:val="001E23D0"/>
    <w:rsid w:val="001E3AB2"/>
    <w:rsid w:val="001F014C"/>
    <w:rsid w:val="00200614"/>
    <w:rsid w:val="0020431C"/>
    <w:rsid w:val="00205DA2"/>
    <w:rsid w:val="002146E2"/>
    <w:rsid w:val="00221454"/>
    <w:rsid w:val="00223423"/>
    <w:rsid w:val="00231A40"/>
    <w:rsid w:val="00231FC7"/>
    <w:rsid w:val="00233A43"/>
    <w:rsid w:val="00236B0F"/>
    <w:rsid w:val="00237705"/>
    <w:rsid w:val="00240BCB"/>
    <w:rsid w:val="002425C2"/>
    <w:rsid w:val="00242798"/>
    <w:rsid w:val="00244AA7"/>
    <w:rsid w:val="002514D5"/>
    <w:rsid w:val="002535EF"/>
    <w:rsid w:val="00257A25"/>
    <w:rsid w:val="00264D8E"/>
    <w:rsid w:val="00267F5C"/>
    <w:rsid w:val="00267F69"/>
    <w:rsid w:val="00272E89"/>
    <w:rsid w:val="00283A21"/>
    <w:rsid w:val="002849CB"/>
    <w:rsid w:val="00286B95"/>
    <w:rsid w:val="002904AD"/>
    <w:rsid w:val="00294B07"/>
    <w:rsid w:val="002A1CF9"/>
    <w:rsid w:val="002A29DB"/>
    <w:rsid w:val="002B1736"/>
    <w:rsid w:val="002B2642"/>
    <w:rsid w:val="002B2CD7"/>
    <w:rsid w:val="002B4210"/>
    <w:rsid w:val="002B455A"/>
    <w:rsid w:val="002C143E"/>
    <w:rsid w:val="002C4A5A"/>
    <w:rsid w:val="002D1A03"/>
    <w:rsid w:val="002D2CE6"/>
    <w:rsid w:val="002E3710"/>
    <w:rsid w:val="002E5A1F"/>
    <w:rsid w:val="002F597E"/>
    <w:rsid w:val="002F790A"/>
    <w:rsid w:val="00300274"/>
    <w:rsid w:val="0030318C"/>
    <w:rsid w:val="00306627"/>
    <w:rsid w:val="00306DED"/>
    <w:rsid w:val="003073E2"/>
    <w:rsid w:val="00307E47"/>
    <w:rsid w:val="00313D64"/>
    <w:rsid w:val="003215E2"/>
    <w:rsid w:val="0032741A"/>
    <w:rsid w:val="00327A5E"/>
    <w:rsid w:val="00333958"/>
    <w:rsid w:val="00333DF1"/>
    <w:rsid w:val="0033629F"/>
    <w:rsid w:val="00337948"/>
    <w:rsid w:val="003408A4"/>
    <w:rsid w:val="003416D7"/>
    <w:rsid w:val="00341B79"/>
    <w:rsid w:val="003455E9"/>
    <w:rsid w:val="0035328D"/>
    <w:rsid w:val="00356800"/>
    <w:rsid w:val="00357689"/>
    <w:rsid w:val="003619A7"/>
    <w:rsid w:val="0036655B"/>
    <w:rsid w:val="0036661B"/>
    <w:rsid w:val="003705C8"/>
    <w:rsid w:val="00371367"/>
    <w:rsid w:val="00372F42"/>
    <w:rsid w:val="00374EF8"/>
    <w:rsid w:val="00376F21"/>
    <w:rsid w:val="00377E08"/>
    <w:rsid w:val="00381E58"/>
    <w:rsid w:val="0039067D"/>
    <w:rsid w:val="00395520"/>
    <w:rsid w:val="003972B9"/>
    <w:rsid w:val="003A2620"/>
    <w:rsid w:val="003A3D03"/>
    <w:rsid w:val="003A46DF"/>
    <w:rsid w:val="003B0DB4"/>
    <w:rsid w:val="003C297C"/>
    <w:rsid w:val="003D0E47"/>
    <w:rsid w:val="003D51BB"/>
    <w:rsid w:val="003D5489"/>
    <w:rsid w:val="003D6143"/>
    <w:rsid w:val="003E0FEA"/>
    <w:rsid w:val="003E4849"/>
    <w:rsid w:val="003E6EBC"/>
    <w:rsid w:val="003F0649"/>
    <w:rsid w:val="003F6611"/>
    <w:rsid w:val="003F7979"/>
    <w:rsid w:val="00401484"/>
    <w:rsid w:val="0040326A"/>
    <w:rsid w:val="00413824"/>
    <w:rsid w:val="00413E29"/>
    <w:rsid w:val="00415D48"/>
    <w:rsid w:val="00422B7B"/>
    <w:rsid w:val="004245E5"/>
    <w:rsid w:val="004378C1"/>
    <w:rsid w:val="00442FD9"/>
    <w:rsid w:val="00443C6A"/>
    <w:rsid w:val="00443DD4"/>
    <w:rsid w:val="00443EB7"/>
    <w:rsid w:val="00446B14"/>
    <w:rsid w:val="00447420"/>
    <w:rsid w:val="0045038F"/>
    <w:rsid w:val="00451457"/>
    <w:rsid w:val="004547F9"/>
    <w:rsid w:val="004555F1"/>
    <w:rsid w:val="0046361D"/>
    <w:rsid w:val="004657E4"/>
    <w:rsid w:val="004678AF"/>
    <w:rsid w:val="00471168"/>
    <w:rsid w:val="0047317B"/>
    <w:rsid w:val="00475019"/>
    <w:rsid w:val="00481418"/>
    <w:rsid w:val="004835C4"/>
    <w:rsid w:val="004867F0"/>
    <w:rsid w:val="0049344B"/>
    <w:rsid w:val="004966FF"/>
    <w:rsid w:val="00497012"/>
    <w:rsid w:val="004A055C"/>
    <w:rsid w:val="004A1758"/>
    <w:rsid w:val="004A21D9"/>
    <w:rsid w:val="004A3629"/>
    <w:rsid w:val="004A4E87"/>
    <w:rsid w:val="004A56B3"/>
    <w:rsid w:val="004A59D9"/>
    <w:rsid w:val="004B0887"/>
    <w:rsid w:val="004B1323"/>
    <w:rsid w:val="004B1B53"/>
    <w:rsid w:val="004B2D8B"/>
    <w:rsid w:val="004B4237"/>
    <w:rsid w:val="004C5F33"/>
    <w:rsid w:val="004C6E0C"/>
    <w:rsid w:val="004D02E8"/>
    <w:rsid w:val="004D5F4F"/>
    <w:rsid w:val="004D70BF"/>
    <w:rsid w:val="004D7E13"/>
    <w:rsid w:val="004E2004"/>
    <w:rsid w:val="004E21E9"/>
    <w:rsid w:val="005001A1"/>
    <w:rsid w:val="0050740D"/>
    <w:rsid w:val="00511130"/>
    <w:rsid w:val="00514D9F"/>
    <w:rsid w:val="005170F2"/>
    <w:rsid w:val="00520F31"/>
    <w:rsid w:val="0052186A"/>
    <w:rsid w:val="005302A9"/>
    <w:rsid w:val="00531782"/>
    <w:rsid w:val="00531C4E"/>
    <w:rsid w:val="00531FD1"/>
    <w:rsid w:val="005373ED"/>
    <w:rsid w:val="005413EB"/>
    <w:rsid w:val="0054240E"/>
    <w:rsid w:val="00544447"/>
    <w:rsid w:val="0055056A"/>
    <w:rsid w:val="00552EC1"/>
    <w:rsid w:val="0055309E"/>
    <w:rsid w:val="005620C3"/>
    <w:rsid w:val="0057353B"/>
    <w:rsid w:val="0057419F"/>
    <w:rsid w:val="00585409"/>
    <w:rsid w:val="00592EFF"/>
    <w:rsid w:val="005A0FB5"/>
    <w:rsid w:val="005A4887"/>
    <w:rsid w:val="005B4623"/>
    <w:rsid w:val="005D3F70"/>
    <w:rsid w:val="005D45FD"/>
    <w:rsid w:val="005D5B28"/>
    <w:rsid w:val="005D77F5"/>
    <w:rsid w:val="005E3385"/>
    <w:rsid w:val="005E4306"/>
    <w:rsid w:val="005F1AFF"/>
    <w:rsid w:val="005F1F4C"/>
    <w:rsid w:val="005F2B2A"/>
    <w:rsid w:val="005F405C"/>
    <w:rsid w:val="00611CEC"/>
    <w:rsid w:val="00615A99"/>
    <w:rsid w:val="00615CDE"/>
    <w:rsid w:val="00616A6B"/>
    <w:rsid w:val="006274C9"/>
    <w:rsid w:val="0063152B"/>
    <w:rsid w:val="00632E48"/>
    <w:rsid w:val="006338D8"/>
    <w:rsid w:val="00633D94"/>
    <w:rsid w:val="006363BD"/>
    <w:rsid w:val="00642609"/>
    <w:rsid w:val="0064299C"/>
    <w:rsid w:val="00644925"/>
    <w:rsid w:val="0064560A"/>
    <w:rsid w:val="00645776"/>
    <w:rsid w:val="0065677E"/>
    <w:rsid w:val="00657353"/>
    <w:rsid w:val="0066202C"/>
    <w:rsid w:val="00665D98"/>
    <w:rsid w:val="00667570"/>
    <w:rsid w:val="006723C3"/>
    <w:rsid w:val="00682039"/>
    <w:rsid w:val="00683608"/>
    <w:rsid w:val="006851CE"/>
    <w:rsid w:val="00685208"/>
    <w:rsid w:val="00685761"/>
    <w:rsid w:val="0069098D"/>
    <w:rsid w:val="0069277E"/>
    <w:rsid w:val="00693B63"/>
    <w:rsid w:val="0069555B"/>
    <w:rsid w:val="006964BE"/>
    <w:rsid w:val="0069674E"/>
    <w:rsid w:val="00697F91"/>
    <w:rsid w:val="006A03EC"/>
    <w:rsid w:val="006A2D4A"/>
    <w:rsid w:val="006B0675"/>
    <w:rsid w:val="006B0B51"/>
    <w:rsid w:val="006B6F68"/>
    <w:rsid w:val="006B730E"/>
    <w:rsid w:val="006C1223"/>
    <w:rsid w:val="006C2CBB"/>
    <w:rsid w:val="006D0AE4"/>
    <w:rsid w:val="006D3CCC"/>
    <w:rsid w:val="006D5679"/>
    <w:rsid w:val="006D58A3"/>
    <w:rsid w:val="006D7069"/>
    <w:rsid w:val="006E225C"/>
    <w:rsid w:val="006E7338"/>
    <w:rsid w:val="006F2E9B"/>
    <w:rsid w:val="006F4023"/>
    <w:rsid w:val="006F4073"/>
    <w:rsid w:val="006F4D3A"/>
    <w:rsid w:val="006F65D4"/>
    <w:rsid w:val="00700B81"/>
    <w:rsid w:val="00701F9F"/>
    <w:rsid w:val="00702061"/>
    <w:rsid w:val="007054E8"/>
    <w:rsid w:val="007100BD"/>
    <w:rsid w:val="007112A8"/>
    <w:rsid w:val="00714B2E"/>
    <w:rsid w:val="00723588"/>
    <w:rsid w:val="007238F5"/>
    <w:rsid w:val="00723DCA"/>
    <w:rsid w:val="00730555"/>
    <w:rsid w:val="007408CE"/>
    <w:rsid w:val="007435A7"/>
    <w:rsid w:val="00745862"/>
    <w:rsid w:val="007469B2"/>
    <w:rsid w:val="00746DCF"/>
    <w:rsid w:val="00752E50"/>
    <w:rsid w:val="00756A1D"/>
    <w:rsid w:val="00763439"/>
    <w:rsid w:val="00765C43"/>
    <w:rsid w:val="007706E7"/>
    <w:rsid w:val="00773252"/>
    <w:rsid w:val="0077745D"/>
    <w:rsid w:val="00782A28"/>
    <w:rsid w:val="007857E8"/>
    <w:rsid w:val="00786197"/>
    <w:rsid w:val="007861C1"/>
    <w:rsid w:val="007869B3"/>
    <w:rsid w:val="00791302"/>
    <w:rsid w:val="00791FF6"/>
    <w:rsid w:val="00792213"/>
    <w:rsid w:val="00796AD3"/>
    <w:rsid w:val="007A0B4C"/>
    <w:rsid w:val="007A2071"/>
    <w:rsid w:val="007A2E62"/>
    <w:rsid w:val="007A4A97"/>
    <w:rsid w:val="007A5EDD"/>
    <w:rsid w:val="007A7D03"/>
    <w:rsid w:val="007B01E6"/>
    <w:rsid w:val="007B32BD"/>
    <w:rsid w:val="007B4016"/>
    <w:rsid w:val="007B42C0"/>
    <w:rsid w:val="007B6111"/>
    <w:rsid w:val="007B74F6"/>
    <w:rsid w:val="007C027C"/>
    <w:rsid w:val="007C21AF"/>
    <w:rsid w:val="007C2E06"/>
    <w:rsid w:val="007C4153"/>
    <w:rsid w:val="007C5C41"/>
    <w:rsid w:val="007C7562"/>
    <w:rsid w:val="007D40F6"/>
    <w:rsid w:val="007E02AA"/>
    <w:rsid w:val="007E55E3"/>
    <w:rsid w:val="007E7E9A"/>
    <w:rsid w:val="007F290C"/>
    <w:rsid w:val="007F2ACD"/>
    <w:rsid w:val="007F2DC6"/>
    <w:rsid w:val="007F3C16"/>
    <w:rsid w:val="007F47D1"/>
    <w:rsid w:val="007F66E3"/>
    <w:rsid w:val="008115C7"/>
    <w:rsid w:val="00812282"/>
    <w:rsid w:val="0081236E"/>
    <w:rsid w:val="008203ED"/>
    <w:rsid w:val="00820957"/>
    <w:rsid w:val="00822C0A"/>
    <w:rsid w:val="00822EAB"/>
    <w:rsid w:val="00824EA7"/>
    <w:rsid w:val="00825F34"/>
    <w:rsid w:val="00826831"/>
    <w:rsid w:val="008273C3"/>
    <w:rsid w:val="008308C6"/>
    <w:rsid w:val="00832C51"/>
    <w:rsid w:val="008335EC"/>
    <w:rsid w:val="0084010A"/>
    <w:rsid w:val="0084060D"/>
    <w:rsid w:val="008410E9"/>
    <w:rsid w:val="00841B15"/>
    <w:rsid w:val="00850F1C"/>
    <w:rsid w:val="008514EB"/>
    <w:rsid w:val="00856BB1"/>
    <w:rsid w:val="00861FE6"/>
    <w:rsid w:val="008626FD"/>
    <w:rsid w:val="00873267"/>
    <w:rsid w:val="008736CE"/>
    <w:rsid w:val="00874148"/>
    <w:rsid w:val="00874807"/>
    <w:rsid w:val="0087671F"/>
    <w:rsid w:val="00877EEF"/>
    <w:rsid w:val="008809D6"/>
    <w:rsid w:val="00883E54"/>
    <w:rsid w:val="00884194"/>
    <w:rsid w:val="00886CE7"/>
    <w:rsid w:val="008878FC"/>
    <w:rsid w:val="00890689"/>
    <w:rsid w:val="00891320"/>
    <w:rsid w:val="0089199F"/>
    <w:rsid w:val="00893857"/>
    <w:rsid w:val="00895BC9"/>
    <w:rsid w:val="00897075"/>
    <w:rsid w:val="00897E3A"/>
    <w:rsid w:val="008A49C3"/>
    <w:rsid w:val="008A57C0"/>
    <w:rsid w:val="008A5C68"/>
    <w:rsid w:val="008A69F9"/>
    <w:rsid w:val="008A7AB7"/>
    <w:rsid w:val="008B131D"/>
    <w:rsid w:val="008B1E9F"/>
    <w:rsid w:val="008B2FF7"/>
    <w:rsid w:val="008B5E56"/>
    <w:rsid w:val="008C49D7"/>
    <w:rsid w:val="008C615C"/>
    <w:rsid w:val="008D09DA"/>
    <w:rsid w:val="008D1D06"/>
    <w:rsid w:val="008D1D33"/>
    <w:rsid w:val="008D6DD2"/>
    <w:rsid w:val="008E406C"/>
    <w:rsid w:val="008F2694"/>
    <w:rsid w:val="008F534D"/>
    <w:rsid w:val="0090035D"/>
    <w:rsid w:val="009006AA"/>
    <w:rsid w:val="00900911"/>
    <w:rsid w:val="00902F3C"/>
    <w:rsid w:val="00924895"/>
    <w:rsid w:val="00924CA3"/>
    <w:rsid w:val="00926BB7"/>
    <w:rsid w:val="00927FC9"/>
    <w:rsid w:val="00930CA3"/>
    <w:rsid w:val="00932309"/>
    <w:rsid w:val="00932854"/>
    <w:rsid w:val="00935C50"/>
    <w:rsid w:val="00935E83"/>
    <w:rsid w:val="00953128"/>
    <w:rsid w:val="00961180"/>
    <w:rsid w:val="0096203A"/>
    <w:rsid w:val="00965B72"/>
    <w:rsid w:val="00970401"/>
    <w:rsid w:val="00971882"/>
    <w:rsid w:val="009719D8"/>
    <w:rsid w:val="00971CAC"/>
    <w:rsid w:val="00972CF4"/>
    <w:rsid w:val="009731E3"/>
    <w:rsid w:val="009750F6"/>
    <w:rsid w:val="009752A3"/>
    <w:rsid w:val="009756FF"/>
    <w:rsid w:val="009879EB"/>
    <w:rsid w:val="00987E62"/>
    <w:rsid w:val="009910DD"/>
    <w:rsid w:val="009A1544"/>
    <w:rsid w:val="009A2864"/>
    <w:rsid w:val="009A2BCA"/>
    <w:rsid w:val="009A57B0"/>
    <w:rsid w:val="009B1E79"/>
    <w:rsid w:val="009C0273"/>
    <w:rsid w:val="009C10F5"/>
    <w:rsid w:val="009C6EE7"/>
    <w:rsid w:val="009D122D"/>
    <w:rsid w:val="009D12CB"/>
    <w:rsid w:val="009D3AE8"/>
    <w:rsid w:val="009D6A2B"/>
    <w:rsid w:val="009E1125"/>
    <w:rsid w:val="009E27EA"/>
    <w:rsid w:val="009E635E"/>
    <w:rsid w:val="009F0AFB"/>
    <w:rsid w:val="009F2ED8"/>
    <w:rsid w:val="009F3053"/>
    <w:rsid w:val="009F6DFE"/>
    <w:rsid w:val="009F7229"/>
    <w:rsid w:val="00A017F5"/>
    <w:rsid w:val="00A02644"/>
    <w:rsid w:val="00A04482"/>
    <w:rsid w:val="00A052D0"/>
    <w:rsid w:val="00A0703D"/>
    <w:rsid w:val="00A07CDA"/>
    <w:rsid w:val="00A176EE"/>
    <w:rsid w:val="00A25BF7"/>
    <w:rsid w:val="00A268F6"/>
    <w:rsid w:val="00A26A14"/>
    <w:rsid w:val="00A31817"/>
    <w:rsid w:val="00A3254C"/>
    <w:rsid w:val="00A32C1D"/>
    <w:rsid w:val="00A32EA0"/>
    <w:rsid w:val="00A3581F"/>
    <w:rsid w:val="00A40EEA"/>
    <w:rsid w:val="00A43AB5"/>
    <w:rsid w:val="00A453BB"/>
    <w:rsid w:val="00A4543A"/>
    <w:rsid w:val="00A5186A"/>
    <w:rsid w:val="00A53182"/>
    <w:rsid w:val="00A577D1"/>
    <w:rsid w:val="00A61B6A"/>
    <w:rsid w:val="00A622D3"/>
    <w:rsid w:val="00A66AC3"/>
    <w:rsid w:val="00A704E4"/>
    <w:rsid w:val="00A763D0"/>
    <w:rsid w:val="00A804B6"/>
    <w:rsid w:val="00A84F09"/>
    <w:rsid w:val="00A90598"/>
    <w:rsid w:val="00A9455A"/>
    <w:rsid w:val="00AA3353"/>
    <w:rsid w:val="00AB2264"/>
    <w:rsid w:val="00AB5444"/>
    <w:rsid w:val="00AB6D7C"/>
    <w:rsid w:val="00AC31E0"/>
    <w:rsid w:val="00AC6100"/>
    <w:rsid w:val="00AC7CB5"/>
    <w:rsid w:val="00AC7EDC"/>
    <w:rsid w:val="00AD1414"/>
    <w:rsid w:val="00AD2997"/>
    <w:rsid w:val="00AD4719"/>
    <w:rsid w:val="00AE02EF"/>
    <w:rsid w:val="00AE1B98"/>
    <w:rsid w:val="00AE367E"/>
    <w:rsid w:val="00AE3C8E"/>
    <w:rsid w:val="00B00740"/>
    <w:rsid w:val="00B06352"/>
    <w:rsid w:val="00B11C71"/>
    <w:rsid w:val="00B12B9F"/>
    <w:rsid w:val="00B13C96"/>
    <w:rsid w:val="00B14ECB"/>
    <w:rsid w:val="00B15C7B"/>
    <w:rsid w:val="00B17340"/>
    <w:rsid w:val="00B21C5E"/>
    <w:rsid w:val="00B2299A"/>
    <w:rsid w:val="00B24393"/>
    <w:rsid w:val="00B30122"/>
    <w:rsid w:val="00B365B0"/>
    <w:rsid w:val="00B479FE"/>
    <w:rsid w:val="00B55422"/>
    <w:rsid w:val="00B57E77"/>
    <w:rsid w:val="00B6513D"/>
    <w:rsid w:val="00B6524E"/>
    <w:rsid w:val="00B7256B"/>
    <w:rsid w:val="00B76654"/>
    <w:rsid w:val="00B76AC1"/>
    <w:rsid w:val="00B804E1"/>
    <w:rsid w:val="00B80619"/>
    <w:rsid w:val="00B824B3"/>
    <w:rsid w:val="00B86637"/>
    <w:rsid w:val="00B8669B"/>
    <w:rsid w:val="00B86C39"/>
    <w:rsid w:val="00B91164"/>
    <w:rsid w:val="00B92056"/>
    <w:rsid w:val="00B931CC"/>
    <w:rsid w:val="00B9636C"/>
    <w:rsid w:val="00B96A7B"/>
    <w:rsid w:val="00BA05B7"/>
    <w:rsid w:val="00BA3638"/>
    <w:rsid w:val="00BA5469"/>
    <w:rsid w:val="00BA6547"/>
    <w:rsid w:val="00BA6A92"/>
    <w:rsid w:val="00BB1384"/>
    <w:rsid w:val="00BB28A4"/>
    <w:rsid w:val="00BB414A"/>
    <w:rsid w:val="00BC0E17"/>
    <w:rsid w:val="00BC46F1"/>
    <w:rsid w:val="00BD554D"/>
    <w:rsid w:val="00BE2343"/>
    <w:rsid w:val="00BE5901"/>
    <w:rsid w:val="00BF12FF"/>
    <w:rsid w:val="00BF22F1"/>
    <w:rsid w:val="00BF402B"/>
    <w:rsid w:val="00BF42CE"/>
    <w:rsid w:val="00BF42F5"/>
    <w:rsid w:val="00BF47CB"/>
    <w:rsid w:val="00BF6556"/>
    <w:rsid w:val="00C03702"/>
    <w:rsid w:val="00C05061"/>
    <w:rsid w:val="00C06EE4"/>
    <w:rsid w:val="00C118E6"/>
    <w:rsid w:val="00C13188"/>
    <w:rsid w:val="00C210DD"/>
    <w:rsid w:val="00C25CA6"/>
    <w:rsid w:val="00C269EE"/>
    <w:rsid w:val="00C326B1"/>
    <w:rsid w:val="00C32705"/>
    <w:rsid w:val="00C33114"/>
    <w:rsid w:val="00C34C09"/>
    <w:rsid w:val="00C34E7F"/>
    <w:rsid w:val="00C35792"/>
    <w:rsid w:val="00C43498"/>
    <w:rsid w:val="00C441B5"/>
    <w:rsid w:val="00C57CDD"/>
    <w:rsid w:val="00C642D3"/>
    <w:rsid w:val="00C643EB"/>
    <w:rsid w:val="00C666BF"/>
    <w:rsid w:val="00C66B60"/>
    <w:rsid w:val="00C67636"/>
    <w:rsid w:val="00C7079D"/>
    <w:rsid w:val="00C71280"/>
    <w:rsid w:val="00C723BF"/>
    <w:rsid w:val="00C808AF"/>
    <w:rsid w:val="00C8278C"/>
    <w:rsid w:val="00C831E2"/>
    <w:rsid w:val="00C842F4"/>
    <w:rsid w:val="00C861EF"/>
    <w:rsid w:val="00C903C7"/>
    <w:rsid w:val="00C9116C"/>
    <w:rsid w:val="00C91B30"/>
    <w:rsid w:val="00C93B02"/>
    <w:rsid w:val="00C94B05"/>
    <w:rsid w:val="00C95591"/>
    <w:rsid w:val="00C97A43"/>
    <w:rsid w:val="00CA2671"/>
    <w:rsid w:val="00CA31B1"/>
    <w:rsid w:val="00CA7486"/>
    <w:rsid w:val="00CC2291"/>
    <w:rsid w:val="00CC48B1"/>
    <w:rsid w:val="00CC5AB8"/>
    <w:rsid w:val="00CD00D8"/>
    <w:rsid w:val="00CD3597"/>
    <w:rsid w:val="00CD3EA1"/>
    <w:rsid w:val="00CD7726"/>
    <w:rsid w:val="00CE0A9B"/>
    <w:rsid w:val="00CE0AD7"/>
    <w:rsid w:val="00CE2864"/>
    <w:rsid w:val="00CE4AC1"/>
    <w:rsid w:val="00CE5B8A"/>
    <w:rsid w:val="00CF24BF"/>
    <w:rsid w:val="00CF55D6"/>
    <w:rsid w:val="00CF65E7"/>
    <w:rsid w:val="00CF6CCA"/>
    <w:rsid w:val="00CF728E"/>
    <w:rsid w:val="00D033FE"/>
    <w:rsid w:val="00D04603"/>
    <w:rsid w:val="00D056AB"/>
    <w:rsid w:val="00D10C83"/>
    <w:rsid w:val="00D115B2"/>
    <w:rsid w:val="00D14BF4"/>
    <w:rsid w:val="00D17E86"/>
    <w:rsid w:val="00D2220A"/>
    <w:rsid w:val="00D23741"/>
    <w:rsid w:val="00D30116"/>
    <w:rsid w:val="00D32974"/>
    <w:rsid w:val="00D32ABB"/>
    <w:rsid w:val="00D33123"/>
    <w:rsid w:val="00D33433"/>
    <w:rsid w:val="00D3430D"/>
    <w:rsid w:val="00D3689F"/>
    <w:rsid w:val="00D42118"/>
    <w:rsid w:val="00D43C49"/>
    <w:rsid w:val="00D44C0B"/>
    <w:rsid w:val="00D453E3"/>
    <w:rsid w:val="00D503C6"/>
    <w:rsid w:val="00D512DD"/>
    <w:rsid w:val="00D52D26"/>
    <w:rsid w:val="00D551EA"/>
    <w:rsid w:val="00D617F8"/>
    <w:rsid w:val="00D645E7"/>
    <w:rsid w:val="00D65614"/>
    <w:rsid w:val="00D70561"/>
    <w:rsid w:val="00D73520"/>
    <w:rsid w:val="00D76479"/>
    <w:rsid w:val="00D77282"/>
    <w:rsid w:val="00D81845"/>
    <w:rsid w:val="00D847DD"/>
    <w:rsid w:val="00D85F9E"/>
    <w:rsid w:val="00D86100"/>
    <w:rsid w:val="00D865E4"/>
    <w:rsid w:val="00D94FAD"/>
    <w:rsid w:val="00D952F2"/>
    <w:rsid w:val="00DA171B"/>
    <w:rsid w:val="00DA2843"/>
    <w:rsid w:val="00DC6329"/>
    <w:rsid w:val="00DC6778"/>
    <w:rsid w:val="00DC7472"/>
    <w:rsid w:val="00DD3495"/>
    <w:rsid w:val="00DD56ED"/>
    <w:rsid w:val="00DD5B00"/>
    <w:rsid w:val="00DD5BBB"/>
    <w:rsid w:val="00DD75E6"/>
    <w:rsid w:val="00DE11DA"/>
    <w:rsid w:val="00DE1E55"/>
    <w:rsid w:val="00DE40C4"/>
    <w:rsid w:val="00DE4BB9"/>
    <w:rsid w:val="00DE569C"/>
    <w:rsid w:val="00E1297A"/>
    <w:rsid w:val="00E1409E"/>
    <w:rsid w:val="00E1435C"/>
    <w:rsid w:val="00E25488"/>
    <w:rsid w:val="00E2576C"/>
    <w:rsid w:val="00E26DFA"/>
    <w:rsid w:val="00E31AE2"/>
    <w:rsid w:val="00E371A2"/>
    <w:rsid w:val="00E37C26"/>
    <w:rsid w:val="00E40358"/>
    <w:rsid w:val="00E425A5"/>
    <w:rsid w:val="00E42F45"/>
    <w:rsid w:val="00E43073"/>
    <w:rsid w:val="00E45479"/>
    <w:rsid w:val="00E47BA4"/>
    <w:rsid w:val="00E5344F"/>
    <w:rsid w:val="00E5440A"/>
    <w:rsid w:val="00E54851"/>
    <w:rsid w:val="00E55238"/>
    <w:rsid w:val="00E55C22"/>
    <w:rsid w:val="00E57AF8"/>
    <w:rsid w:val="00E6454C"/>
    <w:rsid w:val="00E7050D"/>
    <w:rsid w:val="00E7086B"/>
    <w:rsid w:val="00E710DD"/>
    <w:rsid w:val="00E74186"/>
    <w:rsid w:val="00E76EAB"/>
    <w:rsid w:val="00E87F0A"/>
    <w:rsid w:val="00E94FB9"/>
    <w:rsid w:val="00E96AF6"/>
    <w:rsid w:val="00EA16F9"/>
    <w:rsid w:val="00EA35F0"/>
    <w:rsid w:val="00EA71A0"/>
    <w:rsid w:val="00EA744E"/>
    <w:rsid w:val="00EB4D0E"/>
    <w:rsid w:val="00EB4FAF"/>
    <w:rsid w:val="00EB7C17"/>
    <w:rsid w:val="00EC6DFF"/>
    <w:rsid w:val="00ED0D6C"/>
    <w:rsid w:val="00ED177B"/>
    <w:rsid w:val="00ED235E"/>
    <w:rsid w:val="00ED3962"/>
    <w:rsid w:val="00ED5680"/>
    <w:rsid w:val="00ED5A73"/>
    <w:rsid w:val="00EE1ADD"/>
    <w:rsid w:val="00EE5179"/>
    <w:rsid w:val="00EE6066"/>
    <w:rsid w:val="00EE7153"/>
    <w:rsid w:val="00EE76C1"/>
    <w:rsid w:val="00EF26EC"/>
    <w:rsid w:val="00EF2DC0"/>
    <w:rsid w:val="00EF4B41"/>
    <w:rsid w:val="00F01AF3"/>
    <w:rsid w:val="00F03DCF"/>
    <w:rsid w:val="00F04180"/>
    <w:rsid w:val="00F04847"/>
    <w:rsid w:val="00F0610A"/>
    <w:rsid w:val="00F062BE"/>
    <w:rsid w:val="00F151C7"/>
    <w:rsid w:val="00F15316"/>
    <w:rsid w:val="00F239C0"/>
    <w:rsid w:val="00F32F93"/>
    <w:rsid w:val="00F3496E"/>
    <w:rsid w:val="00F34A31"/>
    <w:rsid w:val="00F36829"/>
    <w:rsid w:val="00F36958"/>
    <w:rsid w:val="00F424DA"/>
    <w:rsid w:val="00F43A89"/>
    <w:rsid w:val="00F53A65"/>
    <w:rsid w:val="00F56C2F"/>
    <w:rsid w:val="00F575A9"/>
    <w:rsid w:val="00F60C75"/>
    <w:rsid w:val="00F610ED"/>
    <w:rsid w:val="00F631B7"/>
    <w:rsid w:val="00F649EA"/>
    <w:rsid w:val="00F67A6C"/>
    <w:rsid w:val="00F714E1"/>
    <w:rsid w:val="00F74139"/>
    <w:rsid w:val="00F74BA4"/>
    <w:rsid w:val="00F750E8"/>
    <w:rsid w:val="00F813DE"/>
    <w:rsid w:val="00F8211F"/>
    <w:rsid w:val="00F83A0F"/>
    <w:rsid w:val="00F944D5"/>
    <w:rsid w:val="00F96638"/>
    <w:rsid w:val="00F97EF7"/>
    <w:rsid w:val="00FA006C"/>
    <w:rsid w:val="00FA05BC"/>
    <w:rsid w:val="00FA05CE"/>
    <w:rsid w:val="00FB0744"/>
    <w:rsid w:val="00FB09FC"/>
    <w:rsid w:val="00FB21D6"/>
    <w:rsid w:val="00FB6B1A"/>
    <w:rsid w:val="00FB794D"/>
    <w:rsid w:val="00FC5626"/>
    <w:rsid w:val="00FD15EE"/>
    <w:rsid w:val="00FD4883"/>
    <w:rsid w:val="00FE18F5"/>
    <w:rsid w:val="00FE1D7E"/>
    <w:rsid w:val="00FE2730"/>
    <w:rsid w:val="00FE4ED5"/>
    <w:rsid w:val="00FF1431"/>
    <w:rsid w:val="00FF2C47"/>
    <w:rsid w:val="00FF472D"/>
    <w:rsid w:val="00FF4C1C"/>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C8FEB"/>
  <w15:docId w15:val="{E5F75248-85AA-40B2-832F-D4F36D2B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3702"/>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4378C1"/>
    <w:rPr>
      <w:rFonts w:cs="Times New Roman"/>
    </w:rPr>
  </w:style>
  <w:style w:type="paragraph" w:styleId="Fuzeile">
    <w:name w:val="footer"/>
    <w:basedOn w:val="Standard"/>
    <w:link w:val="FuzeileZchn"/>
    <w:uiPriority w:val="99"/>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378C1"/>
    <w:rPr>
      <w:rFonts w:cs="Times New Roman"/>
    </w:rPr>
  </w:style>
  <w:style w:type="paragraph" w:styleId="Listenabsatz">
    <w:name w:val="List Paragraph"/>
    <w:basedOn w:val="Standard"/>
    <w:uiPriority w:val="99"/>
    <w:qFormat/>
    <w:rsid w:val="00EE76C1"/>
    <w:pPr>
      <w:ind w:left="720"/>
      <w:contextualSpacing/>
    </w:pPr>
  </w:style>
  <w:style w:type="character" w:styleId="Hyperlink">
    <w:name w:val="Hyperlink"/>
    <w:basedOn w:val="Absatz-Standardschriftart"/>
    <w:uiPriority w:val="99"/>
    <w:rsid w:val="00BA5469"/>
    <w:rPr>
      <w:rFonts w:cs="Times New Roman"/>
      <w:color w:val="0563C1"/>
      <w:u w:val="single"/>
    </w:rPr>
  </w:style>
  <w:style w:type="character" w:customStyle="1" w:styleId="NichtaufgelsteErwhnung1">
    <w:name w:val="Nicht aufgelöste Erwähnung1"/>
    <w:basedOn w:val="Absatz-Standardschriftart"/>
    <w:uiPriority w:val="99"/>
    <w:semiHidden/>
    <w:rsid w:val="005B4623"/>
    <w:rPr>
      <w:rFonts w:cs="Times New Roman"/>
      <w:color w:val="605E5C"/>
      <w:shd w:val="clear" w:color="auto" w:fill="E1DFDD"/>
    </w:rPr>
  </w:style>
  <w:style w:type="character" w:styleId="BesuchterHyperlink">
    <w:name w:val="FollowedHyperlink"/>
    <w:basedOn w:val="Absatz-Standardschriftart"/>
    <w:uiPriority w:val="99"/>
    <w:semiHidden/>
    <w:rsid w:val="005B4623"/>
    <w:rPr>
      <w:rFonts w:cs="Times New Roman"/>
      <w:color w:val="954F72"/>
      <w:u w:val="single"/>
    </w:rPr>
  </w:style>
  <w:style w:type="paragraph" w:styleId="Sprechblasentext">
    <w:name w:val="Balloon Text"/>
    <w:basedOn w:val="Standard"/>
    <w:link w:val="SprechblasentextZchn"/>
    <w:uiPriority w:val="99"/>
    <w:semiHidden/>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B1384"/>
    <w:rPr>
      <w:rFonts w:ascii="Segoe UI" w:hAnsi="Segoe UI" w:cs="Segoe UI"/>
      <w:sz w:val="18"/>
      <w:szCs w:val="18"/>
    </w:rPr>
  </w:style>
  <w:style w:type="character" w:customStyle="1" w:styleId="H-FlietextZchn">
    <w:name w:val="H-Fließtext Zchn"/>
    <w:basedOn w:val="Absatz-Standardschriftart"/>
    <w:link w:val="H-Flietext"/>
    <w:uiPriority w:val="99"/>
    <w:locked/>
    <w:rsid w:val="00BB1384"/>
    <w:rPr>
      <w:rFonts w:ascii="Alegreya" w:hAnsi="Alegreya" w:cs="Times New Roman"/>
      <w:color w:val="000000"/>
      <w:sz w:val="18"/>
      <w:szCs w:val="18"/>
      <w:lang w:val="de-DE" w:eastAsia="en-US" w:bidi="ar-SA"/>
    </w:rPr>
  </w:style>
  <w:style w:type="paragraph" w:customStyle="1" w:styleId="H-Flietext">
    <w:name w:val="H-Fließtext"/>
    <w:link w:val="H-FlietextZchn"/>
    <w:uiPriority w:val="99"/>
    <w:rsid w:val="00BB1384"/>
    <w:pPr>
      <w:spacing w:after="140" w:line="280" w:lineRule="exact"/>
    </w:pPr>
    <w:rPr>
      <w:rFonts w:ascii="Alegreya" w:hAnsi="Alegreya"/>
      <w:color w:val="000000"/>
      <w:sz w:val="21"/>
      <w:szCs w:val="18"/>
      <w:lang w:eastAsia="en-US"/>
    </w:rPr>
  </w:style>
  <w:style w:type="paragraph" w:customStyle="1" w:styleId="H-Briefkopf">
    <w:name w:val="H-Briefkopf"/>
    <w:link w:val="H-BriefkopfZchn"/>
    <w:uiPriority w:val="99"/>
    <w:rsid w:val="00BB1384"/>
    <w:pPr>
      <w:spacing w:line="211" w:lineRule="exact"/>
    </w:pPr>
    <w:rPr>
      <w:rFonts w:ascii="Alegreya Sans" w:hAnsi="Alegreya Sans"/>
      <w:noProof/>
      <w:color w:val="727272"/>
      <w:sz w:val="16"/>
      <w:szCs w:val="16"/>
      <w:lang w:eastAsia="en-US"/>
    </w:rPr>
  </w:style>
  <w:style w:type="character" w:customStyle="1" w:styleId="H-BriefkopfZchn">
    <w:name w:val="H-Briefkopf Zchn"/>
    <w:basedOn w:val="Absatz-Standardschriftart"/>
    <w:link w:val="H-Briefkopf"/>
    <w:uiPriority w:val="99"/>
    <w:locked/>
    <w:rsid w:val="00BB1384"/>
    <w:rPr>
      <w:rFonts w:ascii="Alegreya Sans" w:hAnsi="Alegreya Sans" w:cs="Times New Roman"/>
      <w:noProof/>
      <w:color w:val="727272"/>
      <w:sz w:val="16"/>
      <w:szCs w:val="16"/>
      <w:lang w:val="de-DE" w:eastAsia="en-US" w:bidi="ar-SA"/>
    </w:rPr>
  </w:style>
  <w:style w:type="character" w:customStyle="1" w:styleId="H-Briefkopfkursiv">
    <w:name w:val="H-Briefkopf kursiv"/>
    <w:basedOn w:val="H-BriefkopfZchn"/>
    <w:uiPriority w:val="99"/>
    <w:rsid w:val="00BB1384"/>
    <w:rPr>
      <w:rFonts w:ascii="Alegreya Sans" w:hAnsi="Alegreya Sans" w:cs="Times New Roman"/>
      <w:i/>
      <w:noProof/>
      <w:color w:val="727272"/>
      <w:sz w:val="16"/>
      <w:szCs w:val="16"/>
      <w:lang w:val="de-DE" w:eastAsia="en-US" w:bidi="ar-SA"/>
    </w:rPr>
  </w:style>
  <w:style w:type="character" w:styleId="Kommentarzeichen">
    <w:name w:val="annotation reference"/>
    <w:basedOn w:val="Absatz-Standardschriftart"/>
    <w:uiPriority w:val="99"/>
    <w:semiHidden/>
    <w:rsid w:val="00D85F9E"/>
    <w:rPr>
      <w:rFonts w:cs="Times New Roman"/>
      <w:sz w:val="16"/>
      <w:szCs w:val="16"/>
    </w:rPr>
  </w:style>
  <w:style w:type="paragraph" w:styleId="Kommentartext">
    <w:name w:val="annotation text"/>
    <w:basedOn w:val="Standard"/>
    <w:link w:val="KommentartextZchn"/>
    <w:uiPriority w:val="99"/>
    <w:semiHidden/>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D85F9E"/>
    <w:rPr>
      <w:rFonts w:cs="Times New Roman"/>
      <w:sz w:val="20"/>
      <w:szCs w:val="20"/>
    </w:rPr>
  </w:style>
  <w:style w:type="paragraph" w:styleId="Kommentarthema">
    <w:name w:val="annotation subject"/>
    <w:basedOn w:val="Kommentartext"/>
    <w:next w:val="Kommentartext"/>
    <w:link w:val="KommentarthemaZchn"/>
    <w:uiPriority w:val="99"/>
    <w:semiHidden/>
    <w:rsid w:val="00D85F9E"/>
    <w:rPr>
      <w:b/>
      <w:bCs/>
    </w:rPr>
  </w:style>
  <w:style w:type="character" w:customStyle="1" w:styleId="KommentarthemaZchn">
    <w:name w:val="Kommentarthema Zchn"/>
    <w:basedOn w:val="KommentartextZchn"/>
    <w:link w:val="Kommentarthema"/>
    <w:uiPriority w:val="99"/>
    <w:semiHidden/>
    <w:locked/>
    <w:rsid w:val="00D85F9E"/>
    <w:rPr>
      <w:rFonts w:cs="Times New Roman"/>
      <w:b/>
      <w:bCs/>
      <w:sz w:val="20"/>
      <w:szCs w:val="20"/>
    </w:rPr>
  </w:style>
  <w:style w:type="paragraph" w:styleId="berarbeitung">
    <w:name w:val="Revision"/>
    <w:hidden/>
    <w:uiPriority w:val="99"/>
    <w:semiHidden/>
    <w:rsid w:val="00471168"/>
    <w:rPr>
      <w:lang w:eastAsia="en-US"/>
    </w:rPr>
  </w:style>
  <w:style w:type="character" w:customStyle="1" w:styleId="news-list-date">
    <w:name w:val="news-list-date"/>
    <w:basedOn w:val="Absatz-Standardschriftart"/>
    <w:rsid w:val="00EA16F9"/>
  </w:style>
  <w:style w:type="character" w:styleId="Hervorhebung">
    <w:name w:val="Emphasis"/>
    <w:basedOn w:val="Absatz-Standardschriftart"/>
    <w:uiPriority w:val="20"/>
    <w:qFormat/>
    <w:locked/>
    <w:rsid w:val="00812282"/>
    <w:rPr>
      <w:i/>
      <w:iCs/>
    </w:rPr>
  </w:style>
  <w:style w:type="character" w:customStyle="1" w:styleId="mw-mmv-author">
    <w:name w:val="mw-mmv-author"/>
    <w:basedOn w:val="Absatz-Standardschriftart"/>
    <w:rsid w:val="004E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15">
      <w:bodyDiv w:val="1"/>
      <w:marLeft w:val="0"/>
      <w:marRight w:val="0"/>
      <w:marTop w:val="0"/>
      <w:marBottom w:val="0"/>
      <w:divBdr>
        <w:top w:val="none" w:sz="0" w:space="0" w:color="auto"/>
        <w:left w:val="none" w:sz="0" w:space="0" w:color="auto"/>
        <w:bottom w:val="none" w:sz="0" w:space="0" w:color="auto"/>
        <w:right w:val="none" w:sz="0" w:space="0" w:color="auto"/>
      </w:divBdr>
    </w:div>
    <w:div w:id="69814056">
      <w:bodyDiv w:val="1"/>
      <w:marLeft w:val="0"/>
      <w:marRight w:val="0"/>
      <w:marTop w:val="0"/>
      <w:marBottom w:val="0"/>
      <w:divBdr>
        <w:top w:val="none" w:sz="0" w:space="0" w:color="auto"/>
        <w:left w:val="none" w:sz="0" w:space="0" w:color="auto"/>
        <w:bottom w:val="none" w:sz="0" w:space="0" w:color="auto"/>
        <w:right w:val="none" w:sz="0" w:space="0" w:color="auto"/>
      </w:divBdr>
      <w:divsChild>
        <w:div w:id="978539147">
          <w:marLeft w:val="0"/>
          <w:marRight w:val="0"/>
          <w:marTop w:val="0"/>
          <w:marBottom w:val="0"/>
          <w:divBdr>
            <w:top w:val="none" w:sz="0" w:space="0" w:color="auto"/>
            <w:left w:val="none" w:sz="0" w:space="0" w:color="auto"/>
            <w:bottom w:val="none" w:sz="0" w:space="0" w:color="auto"/>
            <w:right w:val="none" w:sz="0" w:space="0" w:color="auto"/>
          </w:divBdr>
        </w:div>
        <w:div w:id="826558834">
          <w:marLeft w:val="0"/>
          <w:marRight w:val="0"/>
          <w:marTop w:val="0"/>
          <w:marBottom w:val="0"/>
          <w:divBdr>
            <w:top w:val="none" w:sz="0" w:space="0" w:color="auto"/>
            <w:left w:val="none" w:sz="0" w:space="0" w:color="auto"/>
            <w:bottom w:val="none" w:sz="0" w:space="0" w:color="auto"/>
            <w:right w:val="none" w:sz="0" w:space="0" w:color="auto"/>
          </w:divBdr>
        </w:div>
        <w:div w:id="837306565">
          <w:marLeft w:val="0"/>
          <w:marRight w:val="0"/>
          <w:marTop w:val="0"/>
          <w:marBottom w:val="0"/>
          <w:divBdr>
            <w:top w:val="none" w:sz="0" w:space="0" w:color="auto"/>
            <w:left w:val="none" w:sz="0" w:space="0" w:color="auto"/>
            <w:bottom w:val="none" w:sz="0" w:space="0" w:color="auto"/>
            <w:right w:val="none" w:sz="0" w:space="0" w:color="auto"/>
          </w:divBdr>
        </w:div>
        <w:div w:id="1115442265">
          <w:marLeft w:val="0"/>
          <w:marRight w:val="0"/>
          <w:marTop w:val="0"/>
          <w:marBottom w:val="0"/>
          <w:divBdr>
            <w:top w:val="none" w:sz="0" w:space="0" w:color="auto"/>
            <w:left w:val="none" w:sz="0" w:space="0" w:color="auto"/>
            <w:bottom w:val="none" w:sz="0" w:space="0" w:color="auto"/>
            <w:right w:val="none" w:sz="0" w:space="0" w:color="auto"/>
          </w:divBdr>
        </w:div>
      </w:divsChild>
    </w:div>
    <w:div w:id="141118804">
      <w:bodyDiv w:val="1"/>
      <w:marLeft w:val="0"/>
      <w:marRight w:val="0"/>
      <w:marTop w:val="0"/>
      <w:marBottom w:val="0"/>
      <w:divBdr>
        <w:top w:val="none" w:sz="0" w:space="0" w:color="auto"/>
        <w:left w:val="none" w:sz="0" w:space="0" w:color="auto"/>
        <w:bottom w:val="none" w:sz="0" w:space="0" w:color="auto"/>
        <w:right w:val="none" w:sz="0" w:space="0" w:color="auto"/>
      </w:divBdr>
    </w:div>
    <w:div w:id="162820128">
      <w:bodyDiv w:val="1"/>
      <w:marLeft w:val="0"/>
      <w:marRight w:val="0"/>
      <w:marTop w:val="0"/>
      <w:marBottom w:val="0"/>
      <w:divBdr>
        <w:top w:val="none" w:sz="0" w:space="0" w:color="auto"/>
        <w:left w:val="none" w:sz="0" w:space="0" w:color="auto"/>
        <w:bottom w:val="none" w:sz="0" w:space="0" w:color="auto"/>
        <w:right w:val="none" w:sz="0" w:space="0" w:color="auto"/>
      </w:divBdr>
    </w:div>
    <w:div w:id="297492485">
      <w:bodyDiv w:val="1"/>
      <w:marLeft w:val="0"/>
      <w:marRight w:val="0"/>
      <w:marTop w:val="0"/>
      <w:marBottom w:val="0"/>
      <w:divBdr>
        <w:top w:val="none" w:sz="0" w:space="0" w:color="auto"/>
        <w:left w:val="none" w:sz="0" w:space="0" w:color="auto"/>
        <w:bottom w:val="none" w:sz="0" w:space="0" w:color="auto"/>
        <w:right w:val="none" w:sz="0" w:space="0" w:color="auto"/>
      </w:divBdr>
    </w:div>
    <w:div w:id="299697346">
      <w:bodyDiv w:val="1"/>
      <w:marLeft w:val="0"/>
      <w:marRight w:val="0"/>
      <w:marTop w:val="0"/>
      <w:marBottom w:val="0"/>
      <w:divBdr>
        <w:top w:val="none" w:sz="0" w:space="0" w:color="auto"/>
        <w:left w:val="none" w:sz="0" w:space="0" w:color="auto"/>
        <w:bottom w:val="none" w:sz="0" w:space="0" w:color="auto"/>
        <w:right w:val="none" w:sz="0" w:space="0" w:color="auto"/>
      </w:divBdr>
    </w:div>
    <w:div w:id="341979392">
      <w:bodyDiv w:val="1"/>
      <w:marLeft w:val="0"/>
      <w:marRight w:val="0"/>
      <w:marTop w:val="0"/>
      <w:marBottom w:val="0"/>
      <w:divBdr>
        <w:top w:val="none" w:sz="0" w:space="0" w:color="auto"/>
        <w:left w:val="none" w:sz="0" w:space="0" w:color="auto"/>
        <w:bottom w:val="none" w:sz="0" w:space="0" w:color="auto"/>
        <w:right w:val="none" w:sz="0" w:space="0" w:color="auto"/>
      </w:divBdr>
    </w:div>
    <w:div w:id="432021818">
      <w:bodyDiv w:val="1"/>
      <w:marLeft w:val="0"/>
      <w:marRight w:val="0"/>
      <w:marTop w:val="0"/>
      <w:marBottom w:val="0"/>
      <w:divBdr>
        <w:top w:val="none" w:sz="0" w:space="0" w:color="auto"/>
        <w:left w:val="none" w:sz="0" w:space="0" w:color="auto"/>
        <w:bottom w:val="none" w:sz="0" w:space="0" w:color="auto"/>
        <w:right w:val="none" w:sz="0" w:space="0" w:color="auto"/>
      </w:divBdr>
    </w:div>
    <w:div w:id="480999912">
      <w:bodyDiv w:val="1"/>
      <w:marLeft w:val="0"/>
      <w:marRight w:val="0"/>
      <w:marTop w:val="0"/>
      <w:marBottom w:val="0"/>
      <w:divBdr>
        <w:top w:val="none" w:sz="0" w:space="0" w:color="auto"/>
        <w:left w:val="none" w:sz="0" w:space="0" w:color="auto"/>
        <w:bottom w:val="none" w:sz="0" w:space="0" w:color="auto"/>
        <w:right w:val="none" w:sz="0" w:space="0" w:color="auto"/>
      </w:divBdr>
    </w:div>
    <w:div w:id="554515121">
      <w:marLeft w:val="0"/>
      <w:marRight w:val="0"/>
      <w:marTop w:val="0"/>
      <w:marBottom w:val="0"/>
      <w:divBdr>
        <w:top w:val="none" w:sz="0" w:space="0" w:color="auto"/>
        <w:left w:val="none" w:sz="0" w:space="0" w:color="auto"/>
        <w:bottom w:val="none" w:sz="0" w:space="0" w:color="auto"/>
        <w:right w:val="none" w:sz="0" w:space="0" w:color="auto"/>
      </w:divBdr>
      <w:divsChild>
        <w:div w:id="554515168">
          <w:marLeft w:val="0"/>
          <w:marRight w:val="0"/>
          <w:marTop w:val="0"/>
          <w:marBottom w:val="0"/>
          <w:divBdr>
            <w:top w:val="none" w:sz="0" w:space="0" w:color="auto"/>
            <w:left w:val="none" w:sz="0" w:space="0" w:color="auto"/>
            <w:bottom w:val="none" w:sz="0" w:space="0" w:color="auto"/>
            <w:right w:val="none" w:sz="0" w:space="0" w:color="auto"/>
          </w:divBdr>
          <w:divsChild>
            <w:div w:id="554515161">
              <w:marLeft w:val="0"/>
              <w:marRight w:val="0"/>
              <w:marTop w:val="0"/>
              <w:marBottom w:val="0"/>
              <w:divBdr>
                <w:top w:val="none" w:sz="0" w:space="0" w:color="auto"/>
                <w:left w:val="none" w:sz="0" w:space="0" w:color="auto"/>
                <w:bottom w:val="none" w:sz="0" w:space="0" w:color="auto"/>
                <w:right w:val="none" w:sz="0" w:space="0" w:color="auto"/>
              </w:divBdr>
              <w:divsChild>
                <w:div w:id="5545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5122">
      <w:marLeft w:val="0"/>
      <w:marRight w:val="0"/>
      <w:marTop w:val="0"/>
      <w:marBottom w:val="0"/>
      <w:divBdr>
        <w:top w:val="none" w:sz="0" w:space="0" w:color="auto"/>
        <w:left w:val="none" w:sz="0" w:space="0" w:color="auto"/>
        <w:bottom w:val="none" w:sz="0" w:space="0" w:color="auto"/>
        <w:right w:val="none" w:sz="0" w:space="0" w:color="auto"/>
      </w:divBdr>
    </w:div>
    <w:div w:id="554515125">
      <w:marLeft w:val="0"/>
      <w:marRight w:val="0"/>
      <w:marTop w:val="0"/>
      <w:marBottom w:val="0"/>
      <w:divBdr>
        <w:top w:val="none" w:sz="0" w:space="0" w:color="auto"/>
        <w:left w:val="none" w:sz="0" w:space="0" w:color="auto"/>
        <w:bottom w:val="none" w:sz="0" w:space="0" w:color="auto"/>
        <w:right w:val="none" w:sz="0" w:space="0" w:color="auto"/>
      </w:divBdr>
    </w:div>
    <w:div w:id="554515126">
      <w:marLeft w:val="0"/>
      <w:marRight w:val="0"/>
      <w:marTop w:val="0"/>
      <w:marBottom w:val="0"/>
      <w:divBdr>
        <w:top w:val="none" w:sz="0" w:space="0" w:color="auto"/>
        <w:left w:val="none" w:sz="0" w:space="0" w:color="auto"/>
        <w:bottom w:val="none" w:sz="0" w:space="0" w:color="auto"/>
        <w:right w:val="none" w:sz="0" w:space="0" w:color="auto"/>
      </w:divBdr>
    </w:div>
    <w:div w:id="554515142">
      <w:marLeft w:val="0"/>
      <w:marRight w:val="0"/>
      <w:marTop w:val="0"/>
      <w:marBottom w:val="0"/>
      <w:divBdr>
        <w:top w:val="none" w:sz="0" w:space="0" w:color="auto"/>
        <w:left w:val="none" w:sz="0" w:space="0" w:color="auto"/>
        <w:bottom w:val="none" w:sz="0" w:space="0" w:color="auto"/>
        <w:right w:val="none" w:sz="0" w:space="0" w:color="auto"/>
      </w:divBdr>
      <w:divsChild>
        <w:div w:id="554515133">
          <w:marLeft w:val="0"/>
          <w:marRight w:val="0"/>
          <w:marTop w:val="0"/>
          <w:marBottom w:val="0"/>
          <w:divBdr>
            <w:top w:val="none" w:sz="0" w:space="0" w:color="auto"/>
            <w:left w:val="none" w:sz="0" w:space="0" w:color="auto"/>
            <w:bottom w:val="none" w:sz="0" w:space="0" w:color="auto"/>
            <w:right w:val="none" w:sz="0" w:space="0" w:color="auto"/>
          </w:divBdr>
          <w:divsChild>
            <w:div w:id="554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4">
      <w:marLeft w:val="0"/>
      <w:marRight w:val="0"/>
      <w:marTop w:val="0"/>
      <w:marBottom w:val="0"/>
      <w:divBdr>
        <w:top w:val="none" w:sz="0" w:space="0" w:color="auto"/>
        <w:left w:val="none" w:sz="0" w:space="0" w:color="auto"/>
        <w:bottom w:val="none" w:sz="0" w:space="0" w:color="auto"/>
        <w:right w:val="none" w:sz="0" w:space="0" w:color="auto"/>
      </w:divBdr>
    </w:div>
    <w:div w:id="554515146">
      <w:marLeft w:val="0"/>
      <w:marRight w:val="0"/>
      <w:marTop w:val="0"/>
      <w:marBottom w:val="0"/>
      <w:divBdr>
        <w:top w:val="none" w:sz="0" w:space="0" w:color="auto"/>
        <w:left w:val="none" w:sz="0" w:space="0" w:color="auto"/>
        <w:bottom w:val="none" w:sz="0" w:space="0" w:color="auto"/>
        <w:right w:val="none" w:sz="0" w:space="0" w:color="auto"/>
      </w:divBdr>
    </w:div>
    <w:div w:id="554515150">
      <w:marLeft w:val="0"/>
      <w:marRight w:val="0"/>
      <w:marTop w:val="0"/>
      <w:marBottom w:val="0"/>
      <w:divBdr>
        <w:top w:val="none" w:sz="0" w:space="0" w:color="auto"/>
        <w:left w:val="none" w:sz="0" w:space="0" w:color="auto"/>
        <w:bottom w:val="none" w:sz="0" w:space="0" w:color="auto"/>
        <w:right w:val="none" w:sz="0" w:space="0" w:color="auto"/>
      </w:divBdr>
    </w:div>
    <w:div w:id="554515151">
      <w:marLeft w:val="0"/>
      <w:marRight w:val="0"/>
      <w:marTop w:val="0"/>
      <w:marBottom w:val="0"/>
      <w:divBdr>
        <w:top w:val="none" w:sz="0" w:space="0" w:color="auto"/>
        <w:left w:val="none" w:sz="0" w:space="0" w:color="auto"/>
        <w:bottom w:val="none" w:sz="0" w:space="0" w:color="auto"/>
        <w:right w:val="none" w:sz="0" w:space="0" w:color="auto"/>
      </w:divBdr>
      <w:divsChild>
        <w:div w:id="554515117">
          <w:marLeft w:val="0"/>
          <w:marRight w:val="0"/>
          <w:marTop w:val="0"/>
          <w:marBottom w:val="0"/>
          <w:divBdr>
            <w:top w:val="none" w:sz="0" w:space="0" w:color="auto"/>
            <w:left w:val="none" w:sz="0" w:space="0" w:color="auto"/>
            <w:bottom w:val="none" w:sz="0" w:space="0" w:color="auto"/>
            <w:right w:val="none" w:sz="0" w:space="0" w:color="auto"/>
          </w:divBdr>
        </w:div>
        <w:div w:id="554515118">
          <w:marLeft w:val="0"/>
          <w:marRight w:val="0"/>
          <w:marTop w:val="0"/>
          <w:marBottom w:val="0"/>
          <w:divBdr>
            <w:top w:val="none" w:sz="0" w:space="0" w:color="auto"/>
            <w:left w:val="none" w:sz="0" w:space="0" w:color="auto"/>
            <w:bottom w:val="none" w:sz="0" w:space="0" w:color="auto"/>
            <w:right w:val="none" w:sz="0" w:space="0" w:color="auto"/>
          </w:divBdr>
          <w:divsChild>
            <w:div w:id="554515127">
              <w:marLeft w:val="0"/>
              <w:marRight w:val="0"/>
              <w:marTop w:val="0"/>
              <w:marBottom w:val="0"/>
              <w:divBdr>
                <w:top w:val="none" w:sz="0" w:space="0" w:color="auto"/>
                <w:left w:val="none" w:sz="0" w:space="0" w:color="auto"/>
                <w:bottom w:val="none" w:sz="0" w:space="0" w:color="auto"/>
                <w:right w:val="none" w:sz="0" w:space="0" w:color="auto"/>
              </w:divBdr>
              <w:divsChild>
                <w:div w:id="554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1">
          <w:marLeft w:val="0"/>
          <w:marRight w:val="0"/>
          <w:marTop w:val="0"/>
          <w:marBottom w:val="0"/>
          <w:divBdr>
            <w:top w:val="none" w:sz="0" w:space="0" w:color="auto"/>
            <w:left w:val="none" w:sz="0" w:space="0" w:color="auto"/>
            <w:bottom w:val="none" w:sz="0" w:space="0" w:color="auto"/>
            <w:right w:val="none" w:sz="0" w:space="0" w:color="auto"/>
          </w:divBdr>
        </w:div>
        <w:div w:id="554515170">
          <w:marLeft w:val="0"/>
          <w:marRight w:val="0"/>
          <w:marTop w:val="0"/>
          <w:marBottom w:val="0"/>
          <w:divBdr>
            <w:top w:val="none" w:sz="0" w:space="0" w:color="auto"/>
            <w:left w:val="none" w:sz="0" w:space="0" w:color="auto"/>
            <w:bottom w:val="none" w:sz="0" w:space="0" w:color="auto"/>
            <w:right w:val="none" w:sz="0" w:space="0" w:color="auto"/>
          </w:divBdr>
        </w:div>
        <w:div w:id="554515178">
          <w:marLeft w:val="0"/>
          <w:marRight w:val="0"/>
          <w:marTop w:val="0"/>
          <w:marBottom w:val="0"/>
          <w:divBdr>
            <w:top w:val="none" w:sz="0" w:space="0" w:color="auto"/>
            <w:left w:val="none" w:sz="0" w:space="0" w:color="auto"/>
            <w:bottom w:val="none" w:sz="0" w:space="0" w:color="auto"/>
            <w:right w:val="none" w:sz="0" w:space="0" w:color="auto"/>
          </w:divBdr>
        </w:div>
        <w:div w:id="554515181">
          <w:marLeft w:val="0"/>
          <w:marRight w:val="0"/>
          <w:marTop w:val="0"/>
          <w:marBottom w:val="0"/>
          <w:divBdr>
            <w:top w:val="none" w:sz="0" w:space="0" w:color="auto"/>
            <w:left w:val="none" w:sz="0" w:space="0" w:color="auto"/>
            <w:bottom w:val="none" w:sz="0" w:space="0" w:color="auto"/>
            <w:right w:val="none" w:sz="0" w:space="0" w:color="auto"/>
          </w:divBdr>
        </w:div>
        <w:div w:id="554515183">
          <w:marLeft w:val="0"/>
          <w:marRight w:val="0"/>
          <w:marTop w:val="0"/>
          <w:marBottom w:val="0"/>
          <w:divBdr>
            <w:top w:val="none" w:sz="0" w:space="0" w:color="auto"/>
            <w:left w:val="none" w:sz="0" w:space="0" w:color="auto"/>
            <w:bottom w:val="none" w:sz="0" w:space="0" w:color="auto"/>
            <w:right w:val="none" w:sz="0" w:space="0" w:color="auto"/>
          </w:divBdr>
        </w:div>
      </w:divsChild>
    </w:div>
    <w:div w:id="554515154">
      <w:marLeft w:val="0"/>
      <w:marRight w:val="0"/>
      <w:marTop w:val="0"/>
      <w:marBottom w:val="0"/>
      <w:divBdr>
        <w:top w:val="none" w:sz="0" w:space="0" w:color="auto"/>
        <w:left w:val="none" w:sz="0" w:space="0" w:color="auto"/>
        <w:bottom w:val="none" w:sz="0" w:space="0" w:color="auto"/>
        <w:right w:val="none" w:sz="0" w:space="0" w:color="auto"/>
      </w:divBdr>
    </w:div>
    <w:div w:id="554515155">
      <w:marLeft w:val="0"/>
      <w:marRight w:val="0"/>
      <w:marTop w:val="0"/>
      <w:marBottom w:val="0"/>
      <w:divBdr>
        <w:top w:val="none" w:sz="0" w:space="0" w:color="auto"/>
        <w:left w:val="none" w:sz="0" w:space="0" w:color="auto"/>
        <w:bottom w:val="none" w:sz="0" w:space="0" w:color="auto"/>
        <w:right w:val="none" w:sz="0" w:space="0" w:color="auto"/>
      </w:divBdr>
      <w:divsChild>
        <w:div w:id="554515182">
          <w:marLeft w:val="0"/>
          <w:marRight w:val="0"/>
          <w:marTop w:val="0"/>
          <w:marBottom w:val="0"/>
          <w:divBdr>
            <w:top w:val="none" w:sz="0" w:space="0" w:color="auto"/>
            <w:left w:val="none" w:sz="0" w:space="0" w:color="auto"/>
            <w:bottom w:val="none" w:sz="0" w:space="0" w:color="auto"/>
            <w:right w:val="none" w:sz="0" w:space="0" w:color="auto"/>
          </w:divBdr>
          <w:divsChild>
            <w:div w:id="554515124">
              <w:marLeft w:val="0"/>
              <w:marRight w:val="0"/>
              <w:marTop w:val="0"/>
              <w:marBottom w:val="0"/>
              <w:divBdr>
                <w:top w:val="none" w:sz="0" w:space="0" w:color="auto"/>
                <w:left w:val="none" w:sz="0" w:space="0" w:color="auto"/>
                <w:bottom w:val="none" w:sz="0" w:space="0" w:color="auto"/>
                <w:right w:val="none" w:sz="0" w:space="0" w:color="auto"/>
              </w:divBdr>
              <w:divsChild>
                <w:div w:id="554515157">
                  <w:marLeft w:val="0"/>
                  <w:marRight w:val="0"/>
                  <w:marTop w:val="0"/>
                  <w:marBottom w:val="0"/>
                  <w:divBdr>
                    <w:top w:val="none" w:sz="0" w:space="0" w:color="auto"/>
                    <w:left w:val="none" w:sz="0" w:space="0" w:color="auto"/>
                    <w:bottom w:val="none" w:sz="0" w:space="0" w:color="auto"/>
                    <w:right w:val="none" w:sz="0" w:space="0" w:color="auto"/>
                  </w:divBdr>
                  <w:divsChild>
                    <w:div w:id="554515179">
                      <w:marLeft w:val="0"/>
                      <w:marRight w:val="0"/>
                      <w:marTop w:val="0"/>
                      <w:marBottom w:val="0"/>
                      <w:divBdr>
                        <w:top w:val="none" w:sz="0" w:space="0" w:color="auto"/>
                        <w:left w:val="none" w:sz="0" w:space="0" w:color="auto"/>
                        <w:bottom w:val="none" w:sz="0" w:space="0" w:color="auto"/>
                        <w:right w:val="none" w:sz="0" w:space="0" w:color="auto"/>
                      </w:divBdr>
                      <w:divsChild>
                        <w:div w:id="554515131">
                          <w:marLeft w:val="0"/>
                          <w:marRight w:val="0"/>
                          <w:marTop w:val="0"/>
                          <w:marBottom w:val="0"/>
                          <w:divBdr>
                            <w:top w:val="none" w:sz="0" w:space="0" w:color="auto"/>
                            <w:left w:val="none" w:sz="0" w:space="0" w:color="auto"/>
                            <w:bottom w:val="none" w:sz="0" w:space="0" w:color="auto"/>
                            <w:right w:val="none" w:sz="0" w:space="0" w:color="auto"/>
                          </w:divBdr>
                        </w:div>
                        <w:div w:id="554515134">
                          <w:marLeft w:val="0"/>
                          <w:marRight w:val="0"/>
                          <w:marTop w:val="0"/>
                          <w:marBottom w:val="0"/>
                          <w:divBdr>
                            <w:top w:val="none" w:sz="0" w:space="0" w:color="auto"/>
                            <w:left w:val="none" w:sz="0" w:space="0" w:color="auto"/>
                            <w:bottom w:val="none" w:sz="0" w:space="0" w:color="auto"/>
                            <w:right w:val="none" w:sz="0" w:space="0" w:color="auto"/>
                          </w:divBdr>
                        </w:div>
                        <w:div w:id="554515135">
                          <w:marLeft w:val="0"/>
                          <w:marRight w:val="0"/>
                          <w:marTop w:val="0"/>
                          <w:marBottom w:val="0"/>
                          <w:divBdr>
                            <w:top w:val="none" w:sz="0" w:space="0" w:color="auto"/>
                            <w:left w:val="none" w:sz="0" w:space="0" w:color="auto"/>
                            <w:bottom w:val="none" w:sz="0" w:space="0" w:color="auto"/>
                            <w:right w:val="none" w:sz="0" w:space="0" w:color="auto"/>
                          </w:divBdr>
                        </w:div>
                        <w:div w:id="554515136">
                          <w:marLeft w:val="0"/>
                          <w:marRight w:val="0"/>
                          <w:marTop w:val="0"/>
                          <w:marBottom w:val="0"/>
                          <w:divBdr>
                            <w:top w:val="none" w:sz="0" w:space="0" w:color="auto"/>
                            <w:left w:val="none" w:sz="0" w:space="0" w:color="auto"/>
                            <w:bottom w:val="none" w:sz="0" w:space="0" w:color="auto"/>
                            <w:right w:val="none" w:sz="0" w:space="0" w:color="auto"/>
                          </w:divBdr>
                        </w:div>
                        <w:div w:id="554515163">
                          <w:marLeft w:val="0"/>
                          <w:marRight w:val="0"/>
                          <w:marTop w:val="0"/>
                          <w:marBottom w:val="0"/>
                          <w:divBdr>
                            <w:top w:val="none" w:sz="0" w:space="0" w:color="auto"/>
                            <w:left w:val="none" w:sz="0" w:space="0" w:color="auto"/>
                            <w:bottom w:val="none" w:sz="0" w:space="0" w:color="auto"/>
                            <w:right w:val="none" w:sz="0" w:space="0" w:color="auto"/>
                          </w:divBdr>
                          <w:divsChild>
                            <w:div w:id="554515156">
                              <w:marLeft w:val="0"/>
                              <w:marRight w:val="0"/>
                              <w:marTop w:val="0"/>
                              <w:marBottom w:val="0"/>
                              <w:divBdr>
                                <w:top w:val="none" w:sz="0" w:space="0" w:color="auto"/>
                                <w:left w:val="none" w:sz="0" w:space="0" w:color="auto"/>
                                <w:bottom w:val="none" w:sz="0" w:space="0" w:color="auto"/>
                                <w:right w:val="none" w:sz="0" w:space="0" w:color="auto"/>
                              </w:divBdr>
                              <w:divsChild>
                                <w:div w:id="5545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69">
                          <w:marLeft w:val="0"/>
                          <w:marRight w:val="0"/>
                          <w:marTop w:val="0"/>
                          <w:marBottom w:val="0"/>
                          <w:divBdr>
                            <w:top w:val="none" w:sz="0" w:space="0" w:color="auto"/>
                            <w:left w:val="none" w:sz="0" w:space="0" w:color="auto"/>
                            <w:bottom w:val="none" w:sz="0" w:space="0" w:color="auto"/>
                            <w:right w:val="none" w:sz="0" w:space="0" w:color="auto"/>
                          </w:divBdr>
                        </w:div>
                        <w:div w:id="5545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62">
      <w:marLeft w:val="0"/>
      <w:marRight w:val="0"/>
      <w:marTop w:val="0"/>
      <w:marBottom w:val="0"/>
      <w:divBdr>
        <w:top w:val="none" w:sz="0" w:space="0" w:color="auto"/>
        <w:left w:val="none" w:sz="0" w:space="0" w:color="auto"/>
        <w:bottom w:val="none" w:sz="0" w:space="0" w:color="auto"/>
        <w:right w:val="none" w:sz="0" w:space="0" w:color="auto"/>
      </w:divBdr>
    </w:div>
    <w:div w:id="554515164">
      <w:marLeft w:val="0"/>
      <w:marRight w:val="0"/>
      <w:marTop w:val="0"/>
      <w:marBottom w:val="0"/>
      <w:divBdr>
        <w:top w:val="none" w:sz="0" w:space="0" w:color="auto"/>
        <w:left w:val="none" w:sz="0" w:space="0" w:color="auto"/>
        <w:bottom w:val="none" w:sz="0" w:space="0" w:color="auto"/>
        <w:right w:val="none" w:sz="0" w:space="0" w:color="auto"/>
      </w:divBdr>
    </w:div>
    <w:div w:id="554515167">
      <w:marLeft w:val="0"/>
      <w:marRight w:val="0"/>
      <w:marTop w:val="0"/>
      <w:marBottom w:val="0"/>
      <w:divBdr>
        <w:top w:val="none" w:sz="0" w:space="0" w:color="auto"/>
        <w:left w:val="none" w:sz="0" w:space="0" w:color="auto"/>
        <w:bottom w:val="none" w:sz="0" w:space="0" w:color="auto"/>
        <w:right w:val="none" w:sz="0" w:space="0" w:color="auto"/>
      </w:divBdr>
    </w:div>
    <w:div w:id="554515171">
      <w:marLeft w:val="0"/>
      <w:marRight w:val="0"/>
      <w:marTop w:val="0"/>
      <w:marBottom w:val="0"/>
      <w:divBdr>
        <w:top w:val="none" w:sz="0" w:space="0" w:color="auto"/>
        <w:left w:val="none" w:sz="0" w:space="0" w:color="auto"/>
        <w:bottom w:val="none" w:sz="0" w:space="0" w:color="auto"/>
        <w:right w:val="none" w:sz="0" w:space="0" w:color="auto"/>
      </w:divBdr>
      <w:divsChild>
        <w:div w:id="554515130">
          <w:marLeft w:val="0"/>
          <w:marRight w:val="0"/>
          <w:marTop w:val="0"/>
          <w:marBottom w:val="0"/>
          <w:divBdr>
            <w:top w:val="none" w:sz="0" w:space="0" w:color="auto"/>
            <w:left w:val="none" w:sz="0" w:space="0" w:color="auto"/>
            <w:bottom w:val="none" w:sz="0" w:space="0" w:color="auto"/>
            <w:right w:val="none" w:sz="0" w:space="0" w:color="auto"/>
          </w:divBdr>
        </w:div>
        <w:div w:id="554515160">
          <w:marLeft w:val="0"/>
          <w:marRight w:val="0"/>
          <w:marTop w:val="0"/>
          <w:marBottom w:val="0"/>
          <w:divBdr>
            <w:top w:val="none" w:sz="0" w:space="0" w:color="auto"/>
            <w:left w:val="none" w:sz="0" w:space="0" w:color="auto"/>
            <w:bottom w:val="none" w:sz="0" w:space="0" w:color="auto"/>
            <w:right w:val="none" w:sz="0" w:space="0" w:color="auto"/>
          </w:divBdr>
        </w:div>
        <w:div w:id="554515186">
          <w:marLeft w:val="0"/>
          <w:marRight w:val="0"/>
          <w:marTop w:val="0"/>
          <w:marBottom w:val="0"/>
          <w:divBdr>
            <w:top w:val="none" w:sz="0" w:space="0" w:color="auto"/>
            <w:left w:val="none" w:sz="0" w:space="0" w:color="auto"/>
            <w:bottom w:val="none" w:sz="0" w:space="0" w:color="auto"/>
            <w:right w:val="none" w:sz="0" w:space="0" w:color="auto"/>
          </w:divBdr>
        </w:div>
      </w:divsChild>
    </w:div>
    <w:div w:id="554515172">
      <w:marLeft w:val="0"/>
      <w:marRight w:val="0"/>
      <w:marTop w:val="0"/>
      <w:marBottom w:val="0"/>
      <w:divBdr>
        <w:top w:val="none" w:sz="0" w:space="0" w:color="auto"/>
        <w:left w:val="none" w:sz="0" w:space="0" w:color="auto"/>
        <w:bottom w:val="none" w:sz="0" w:space="0" w:color="auto"/>
        <w:right w:val="none" w:sz="0" w:space="0" w:color="auto"/>
      </w:divBdr>
      <w:divsChild>
        <w:div w:id="554515184">
          <w:marLeft w:val="0"/>
          <w:marRight w:val="0"/>
          <w:marTop w:val="0"/>
          <w:marBottom w:val="0"/>
          <w:divBdr>
            <w:top w:val="none" w:sz="0" w:space="0" w:color="auto"/>
            <w:left w:val="none" w:sz="0" w:space="0" w:color="auto"/>
            <w:bottom w:val="none" w:sz="0" w:space="0" w:color="auto"/>
            <w:right w:val="none" w:sz="0" w:space="0" w:color="auto"/>
          </w:divBdr>
          <w:divsChild>
            <w:div w:id="554515187">
              <w:marLeft w:val="0"/>
              <w:marRight w:val="0"/>
              <w:marTop w:val="0"/>
              <w:marBottom w:val="0"/>
              <w:divBdr>
                <w:top w:val="none" w:sz="0" w:space="0" w:color="auto"/>
                <w:left w:val="none" w:sz="0" w:space="0" w:color="auto"/>
                <w:bottom w:val="none" w:sz="0" w:space="0" w:color="auto"/>
                <w:right w:val="none" w:sz="0" w:space="0" w:color="auto"/>
              </w:divBdr>
              <w:divsChild>
                <w:div w:id="554515177">
                  <w:marLeft w:val="0"/>
                  <w:marRight w:val="0"/>
                  <w:marTop w:val="0"/>
                  <w:marBottom w:val="0"/>
                  <w:divBdr>
                    <w:top w:val="none" w:sz="0" w:space="0" w:color="auto"/>
                    <w:left w:val="none" w:sz="0" w:space="0" w:color="auto"/>
                    <w:bottom w:val="none" w:sz="0" w:space="0" w:color="auto"/>
                    <w:right w:val="none" w:sz="0" w:space="0" w:color="auto"/>
                  </w:divBdr>
                  <w:divsChild>
                    <w:div w:id="554515145">
                      <w:marLeft w:val="0"/>
                      <w:marRight w:val="0"/>
                      <w:marTop w:val="0"/>
                      <w:marBottom w:val="0"/>
                      <w:divBdr>
                        <w:top w:val="none" w:sz="0" w:space="0" w:color="auto"/>
                        <w:left w:val="none" w:sz="0" w:space="0" w:color="auto"/>
                        <w:bottom w:val="none" w:sz="0" w:space="0" w:color="auto"/>
                        <w:right w:val="none" w:sz="0" w:space="0" w:color="auto"/>
                      </w:divBdr>
                      <w:divsChild>
                        <w:div w:id="554515120">
                          <w:marLeft w:val="0"/>
                          <w:marRight w:val="0"/>
                          <w:marTop w:val="0"/>
                          <w:marBottom w:val="0"/>
                          <w:divBdr>
                            <w:top w:val="none" w:sz="0" w:space="0" w:color="auto"/>
                            <w:left w:val="none" w:sz="0" w:space="0" w:color="auto"/>
                            <w:bottom w:val="none" w:sz="0" w:space="0" w:color="auto"/>
                            <w:right w:val="none" w:sz="0" w:space="0" w:color="auto"/>
                          </w:divBdr>
                        </w:div>
                        <w:div w:id="554515128">
                          <w:marLeft w:val="0"/>
                          <w:marRight w:val="0"/>
                          <w:marTop w:val="0"/>
                          <w:marBottom w:val="0"/>
                          <w:divBdr>
                            <w:top w:val="none" w:sz="0" w:space="0" w:color="auto"/>
                            <w:left w:val="none" w:sz="0" w:space="0" w:color="auto"/>
                            <w:bottom w:val="none" w:sz="0" w:space="0" w:color="auto"/>
                            <w:right w:val="none" w:sz="0" w:space="0" w:color="auto"/>
                          </w:divBdr>
                        </w:div>
                        <w:div w:id="554515129">
                          <w:marLeft w:val="0"/>
                          <w:marRight w:val="0"/>
                          <w:marTop w:val="0"/>
                          <w:marBottom w:val="0"/>
                          <w:divBdr>
                            <w:top w:val="none" w:sz="0" w:space="0" w:color="auto"/>
                            <w:left w:val="none" w:sz="0" w:space="0" w:color="auto"/>
                            <w:bottom w:val="none" w:sz="0" w:space="0" w:color="auto"/>
                            <w:right w:val="none" w:sz="0" w:space="0" w:color="auto"/>
                          </w:divBdr>
                          <w:divsChild>
                            <w:div w:id="554515148">
                              <w:marLeft w:val="0"/>
                              <w:marRight w:val="0"/>
                              <w:marTop w:val="0"/>
                              <w:marBottom w:val="0"/>
                              <w:divBdr>
                                <w:top w:val="none" w:sz="0" w:space="0" w:color="auto"/>
                                <w:left w:val="none" w:sz="0" w:space="0" w:color="auto"/>
                                <w:bottom w:val="none" w:sz="0" w:space="0" w:color="auto"/>
                                <w:right w:val="none" w:sz="0" w:space="0" w:color="auto"/>
                              </w:divBdr>
                              <w:divsChild>
                                <w:div w:id="5545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0">
                          <w:marLeft w:val="0"/>
                          <w:marRight w:val="0"/>
                          <w:marTop w:val="0"/>
                          <w:marBottom w:val="0"/>
                          <w:divBdr>
                            <w:top w:val="none" w:sz="0" w:space="0" w:color="auto"/>
                            <w:left w:val="none" w:sz="0" w:space="0" w:color="auto"/>
                            <w:bottom w:val="none" w:sz="0" w:space="0" w:color="auto"/>
                            <w:right w:val="none" w:sz="0" w:space="0" w:color="auto"/>
                          </w:divBdr>
                        </w:div>
                        <w:div w:id="554515147">
                          <w:marLeft w:val="0"/>
                          <w:marRight w:val="0"/>
                          <w:marTop w:val="0"/>
                          <w:marBottom w:val="0"/>
                          <w:divBdr>
                            <w:top w:val="none" w:sz="0" w:space="0" w:color="auto"/>
                            <w:left w:val="none" w:sz="0" w:space="0" w:color="auto"/>
                            <w:bottom w:val="none" w:sz="0" w:space="0" w:color="auto"/>
                            <w:right w:val="none" w:sz="0" w:space="0" w:color="auto"/>
                          </w:divBdr>
                        </w:div>
                        <w:div w:id="554515152">
                          <w:marLeft w:val="0"/>
                          <w:marRight w:val="0"/>
                          <w:marTop w:val="0"/>
                          <w:marBottom w:val="0"/>
                          <w:divBdr>
                            <w:top w:val="none" w:sz="0" w:space="0" w:color="auto"/>
                            <w:left w:val="none" w:sz="0" w:space="0" w:color="auto"/>
                            <w:bottom w:val="none" w:sz="0" w:space="0" w:color="auto"/>
                            <w:right w:val="none" w:sz="0" w:space="0" w:color="auto"/>
                          </w:divBdr>
                        </w:div>
                        <w:div w:id="5545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73">
      <w:marLeft w:val="0"/>
      <w:marRight w:val="0"/>
      <w:marTop w:val="0"/>
      <w:marBottom w:val="0"/>
      <w:divBdr>
        <w:top w:val="none" w:sz="0" w:space="0" w:color="auto"/>
        <w:left w:val="none" w:sz="0" w:space="0" w:color="auto"/>
        <w:bottom w:val="none" w:sz="0" w:space="0" w:color="auto"/>
        <w:right w:val="none" w:sz="0" w:space="0" w:color="auto"/>
      </w:divBdr>
    </w:div>
    <w:div w:id="554515175">
      <w:marLeft w:val="0"/>
      <w:marRight w:val="0"/>
      <w:marTop w:val="0"/>
      <w:marBottom w:val="0"/>
      <w:divBdr>
        <w:top w:val="none" w:sz="0" w:space="0" w:color="auto"/>
        <w:left w:val="none" w:sz="0" w:space="0" w:color="auto"/>
        <w:bottom w:val="none" w:sz="0" w:space="0" w:color="auto"/>
        <w:right w:val="none" w:sz="0" w:space="0" w:color="auto"/>
      </w:divBdr>
    </w:div>
    <w:div w:id="554515176">
      <w:marLeft w:val="0"/>
      <w:marRight w:val="0"/>
      <w:marTop w:val="0"/>
      <w:marBottom w:val="0"/>
      <w:divBdr>
        <w:top w:val="none" w:sz="0" w:space="0" w:color="auto"/>
        <w:left w:val="none" w:sz="0" w:space="0" w:color="auto"/>
        <w:bottom w:val="none" w:sz="0" w:space="0" w:color="auto"/>
        <w:right w:val="none" w:sz="0" w:space="0" w:color="auto"/>
      </w:divBdr>
    </w:div>
    <w:div w:id="554515180">
      <w:marLeft w:val="0"/>
      <w:marRight w:val="0"/>
      <w:marTop w:val="0"/>
      <w:marBottom w:val="0"/>
      <w:divBdr>
        <w:top w:val="none" w:sz="0" w:space="0" w:color="auto"/>
        <w:left w:val="none" w:sz="0" w:space="0" w:color="auto"/>
        <w:bottom w:val="none" w:sz="0" w:space="0" w:color="auto"/>
        <w:right w:val="none" w:sz="0" w:space="0" w:color="auto"/>
      </w:divBdr>
      <w:divsChild>
        <w:div w:id="554515153">
          <w:marLeft w:val="0"/>
          <w:marRight w:val="0"/>
          <w:marTop w:val="0"/>
          <w:marBottom w:val="0"/>
          <w:divBdr>
            <w:top w:val="none" w:sz="0" w:space="0" w:color="auto"/>
            <w:left w:val="none" w:sz="0" w:space="0" w:color="auto"/>
            <w:bottom w:val="none" w:sz="0" w:space="0" w:color="auto"/>
            <w:right w:val="none" w:sz="0" w:space="0" w:color="auto"/>
          </w:divBdr>
          <w:divsChild>
            <w:div w:id="554515149">
              <w:marLeft w:val="0"/>
              <w:marRight w:val="0"/>
              <w:marTop w:val="0"/>
              <w:marBottom w:val="0"/>
              <w:divBdr>
                <w:top w:val="none" w:sz="0" w:space="0" w:color="auto"/>
                <w:left w:val="none" w:sz="0" w:space="0" w:color="auto"/>
                <w:bottom w:val="none" w:sz="0" w:space="0" w:color="auto"/>
                <w:right w:val="none" w:sz="0" w:space="0" w:color="auto"/>
              </w:divBdr>
              <w:divsChild>
                <w:div w:id="554515119">
                  <w:marLeft w:val="0"/>
                  <w:marRight w:val="0"/>
                  <w:marTop w:val="0"/>
                  <w:marBottom w:val="0"/>
                  <w:divBdr>
                    <w:top w:val="none" w:sz="0" w:space="0" w:color="auto"/>
                    <w:left w:val="none" w:sz="0" w:space="0" w:color="auto"/>
                    <w:bottom w:val="none" w:sz="0" w:space="0" w:color="auto"/>
                    <w:right w:val="none" w:sz="0" w:space="0" w:color="auto"/>
                  </w:divBdr>
                  <w:divsChild>
                    <w:div w:id="554515143">
                      <w:marLeft w:val="0"/>
                      <w:marRight w:val="0"/>
                      <w:marTop w:val="0"/>
                      <w:marBottom w:val="0"/>
                      <w:divBdr>
                        <w:top w:val="none" w:sz="0" w:space="0" w:color="auto"/>
                        <w:left w:val="none" w:sz="0" w:space="0" w:color="auto"/>
                        <w:bottom w:val="none" w:sz="0" w:space="0" w:color="auto"/>
                        <w:right w:val="none" w:sz="0" w:space="0" w:color="auto"/>
                      </w:divBdr>
                      <w:divsChild>
                        <w:div w:id="554515132">
                          <w:marLeft w:val="0"/>
                          <w:marRight w:val="0"/>
                          <w:marTop w:val="0"/>
                          <w:marBottom w:val="0"/>
                          <w:divBdr>
                            <w:top w:val="none" w:sz="0" w:space="0" w:color="auto"/>
                            <w:left w:val="none" w:sz="0" w:space="0" w:color="auto"/>
                            <w:bottom w:val="none" w:sz="0" w:space="0" w:color="auto"/>
                            <w:right w:val="none" w:sz="0" w:space="0" w:color="auto"/>
                          </w:divBdr>
                        </w:div>
                        <w:div w:id="554515138">
                          <w:marLeft w:val="0"/>
                          <w:marRight w:val="0"/>
                          <w:marTop w:val="0"/>
                          <w:marBottom w:val="0"/>
                          <w:divBdr>
                            <w:top w:val="none" w:sz="0" w:space="0" w:color="auto"/>
                            <w:left w:val="none" w:sz="0" w:space="0" w:color="auto"/>
                            <w:bottom w:val="none" w:sz="0" w:space="0" w:color="auto"/>
                            <w:right w:val="none" w:sz="0" w:space="0" w:color="auto"/>
                          </w:divBdr>
                        </w:div>
                        <w:div w:id="554515159">
                          <w:marLeft w:val="0"/>
                          <w:marRight w:val="0"/>
                          <w:marTop w:val="0"/>
                          <w:marBottom w:val="0"/>
                          <w:divBdr>
                            <w:top w:val="none" w:sz="0" w:space="0" w:color="auto"/>
                            <w:left w:val="none" w:sz="0" w:space="0" w:color="auto"/>
                            <w:bottom w:val="none" w:sz="0" w:space="0" w:color="auto"/>
                            <w:right w:val="none" w:sz="0" w:space="0" w:color="auto"/>
                          </w:divBdr>
                        </w:div>
                        <w:div w:id="554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080636">
      <w:bodyDiv w:val="1"/>
      <w:marLeft w:val="0"/>
      <w:marRight w:val="0"/>
      <w:marTop w:val="0"/>
      <w:marBottom w:val="0"/>
      <w:divBdr>
        <w:top w:val="none" w:sz="0" w:space="0" w:color="auto"/>
        <w:left w:val="none" w:sz="0" w:space="0" w:color="auto"/>
        <w:bottom w:val="none" w:sz="0" w:space="0" w:color="auto"/>
        <w:right w:val="none" w:sz="0" w:space="0" w:color="auto"/>
      </w:divBdr>
    </w:div>
    <w:div w:id="843009013">
      <w:bodyDiv w:val="1"/>
      <w:marLeft w:val="0"/>
      <w:marRight w:val="0"/>
      <w:marTop w:val="0"/>
      <w:marBottom w:val="0"/>
      <w:divBdr>
        <w:top w:val="none" w:sz="0" w:space="0" w:color="auto"/>
        <w:left w:val="none" w:sz="0" w:space="0" w:color="auto"/>
        <w:bottom w:val="none" w:sz="0" w:space="0" w:color="auto"/>
        <w:right w:val="none" w:sz="0" w:space="0" w:color="auto"/>
      </w:divBdr>
    </w:div>
    <w:div w:id="922447331">
      <w:bodyDiv w:val="1"/>
      <w:marLeft w:val="0"/>
      <w:marRight w:val="0"/>
      <w:marTop w:val="0"/>
      <w:marBottom w:val="0"/>
      <w:divBdr>
        <w:top w:val="none" w:sz="0" w:space="0" w:color="auto"/>
        <w:left w:val="none" w:sz="0" w:space="0" w:color="auto"/>
        <w:bottom w:val="none" w:sz="0" w:space="0" w:color="auto"/>
        <w:right w:val="none" w:sz="0" w:space="0" w:color="auto"/>
      </w:divBdr>
      <w:divsChild>
        <w:div w:id="1985044424">
          <w:marLeft w:val="0"/>
          <w:marRight w:val="0"/>
          <w:marTop w:val="0"/>
          <w:marBottom w:val="0"/>
          <w:divBdr>
            <w:top w:val="none" w:sz="0" w:space="0" w:color="auto"/>
            <w:left w:val="none" w:sz="0" w:space="0" w:color="auto"/>
            <w:bottom w:val="none" w:sz="0" w:space="0" w:color="auto"/>
            <w:right w:val="none" w:sz="0" w:space="0" w:color="auto"/>
          </w:divBdr>
        </w:div>
        <w:div w:id="791361331">
          <w:marLeft w:val="0"/>
          <w:marRight w:val="0"/>
          <w:marTop w:val="0"/>
          <w:marBottom w:val="0"/>
          <w:divBdr>
            <w:top w:val="none" w:sz="0" w:space="0" w:color="auto"/>
            <w:left w:val="none" w:sz="0" w:space="0" w:color="auto"/>
            <w:bottom w:val="none" w:sz="0" w:space="0" w:color="auto"/>
            <w:right w:val="none" w:sz="0" w:space="0" w:color="auto"/>
          </w:divBdr>
        </w:div>
        <w:div w:id="900142128">
          <w:marLeft w:val="0"/>
          <w:marRight w:val="0"/>
          <w:marTop w:val="0"/>
          <w:marBottom w:val="0"/>
          <w:divBdr>
            <w:top w:val="none" w:sz="0" w:space="0" w:color="auto"/>
            <w:left w:val="none" w:sz="0" w:space="0" w:color="auto"/>
            <w:bottom w:val="none" w:sz="0" w:space="0" w:color="auto"/>
            <w:right w:val="none" w:sz="0" w:space="0" w:color="auto"/>
          </w:divBdr>
        </w:div>
        <w:div w:id="352146363">
          <w:marLeft w:val="0"/>
          <w:marRight w:val="0"/>
          <w:marTop w:val="0"/>
          <w:marBottom w:val="0"/>
          <w:divBdr>
            <w:top w:val="none" w:sz="0" w:space="0" w:color="auto"/>
            <w:left w:val="none" w:sz="0" w:space="0" w:color="auto"/>
            <w:bottom w:val="none" w:sz="0" w:space="0" w:color="auto"/>
            <w:right w:val="none" w:sz="0" w:space="0" w:color="auto"/>
          </w:divBdr>
        </w:div>
        <w:div w:id="990981545">
          <w:marLeft w:val="0"/>
          <w:marRight w:val="0"/>
          <w:marTop w:val="0"/>
          <w:marBottom w:val="0"/>
          <w:divBdr>
            <w:top w:val="none" w:sz="0" w:space="0" w:color="auto"/>
            <w:left w:val="none" w:sz="0" w:space="0" w:color="auto"/>
            <w:bottom w:val="none" w:sz="0" w:space="0" w:color="auto"/>
            <w:right w:val="none" w:sz="0" w:space="0" w:color="auto"/>
          </w:divBdr>
          <w:divsChild>
            <w:div w:id="295456872">
              <w:marLeft w:val="0"/>
              <w:marRight w:val="0"/>
              <w:marTop w:val="0"/>
              <w:marBottom w:val="0"/>
              <w:divBdr>
                <w:top w:val="none" w:sz="0" w:space="0" w:color="auto"/>
                <w:left w:val="none" w:sz="0" w:space="0" w:color="auto"/>
                <w:bottom w:val="none" w:sz="0" w:space="0" w:color="auto"/>
                <w:right w:val="none" w:sz="0" w:space="0" w:color="auto"/>
              </w:divBdr>
              <w:divsChild>
                <w:div w:id="10671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4195">
          <w:marLeft w:val="0"/>
          <w:marRight w:val="0"/>
          <w:marTop w:val="0"/>
          <w:marBottom w:val="0"/>
          <w:divBdr>
            <w:top w:val="none" w:sz="0" w:space="0" w:color="auto"/>
            <w:left w:val="none" w:sz="0" w:space="0" w:color="auto"/>
            <w:bottom w:val="none" w:sz="0" w:space="0" w:color="auto"/>
            <w:right w:val="none" w:sz="0" w:space="0" w:color="auto"/>
          </w:divBdr>
        </w:div>
        <w:div w:id="823163109">
          <w:marLeft w:val="0"/>
          <w:marRight w:val="0"/>
          <w:marTop w:val="0"/>
          <w:marBottom w:val="0"/>
          <w:divBdr>
            <w:top w:val="none" w:sz="0" w:space="0" w:color="auto"/>
            <w:left w:val="none" w:sz="0" w:space="0" w:color="auto"/>
            <w:bottom w:val="none" w:sz="0" w:space="0" w:color="auto"/>
            <w:right w:val="none" w:sz="0" w:space="0" w:color="auto"/>
          </w:divBdr>
        </w:div>
        <w:div w:id="67074395">
          <w:marLeft w:val="0"/>
          <w:marRight w:val="0"/>
          <w:marTop w:val="0"/>
          <w:marBottom w:val="0"/>
          <w:divBdr>
            <w:top w:val="none" w:sz="0" w:space="0" w:color="auto"/>
            <w:left w:val="none" w:sz="0" w:space="0" w:color="auto"/>
            <w:bottom w:val="none" w:sz="0" w:space="0" w:color="auto"/>
            <w:right w:val="none" w:sz="0" w:space="0" w:color="auto"/>
          </w:divBdr>
        </w:div>
      </w:divsChild>
    </w:div>
    <w:div w:id="1007293879">
      <w:bodyDiv w:val="1"/>
      <w:marLeft w:val="0"/>
      <w:marRight w:val="0"/>
      <w:marTop w:val="0"/>
      <w:marBottom w:val="0"/>
      <w:divBdr>
        <w:top w:val="none" w:sz="0" w:space="0" w:color="auto"/>
        <w:left w:val="none" w:sz="0" w:space="0" w:color="auto"/>
        <w:bottom w:val="none" w:sz="0" w:space="0" w:color="auto"/>
        <w:right w:val="none" w:sz="0" w:space="0" w:color="auto"/>
      </w:divBdr>
    </w:div>
    <w:div w:id="1011108921">
      <w:bodyDiv w:val="1"/>
      <w:marLeft w:val="0"/>
      <w:marRight w:val="0"/>
      <w:marTop w:val="0"/>
      <w:marBottom w:val="0"/>
      <w:divBdr>
        <w:top w:val="none" w:sz="0" w:space="0" w:color="auto"/>
        <w:left w:val="none" w:sz="0" w:space="0" w:color="auto"/>
        <w:bottom w:val="none" w:sz="0" w:space="0" w:color="auto"/>
        <w:right w:val="none" w:sz="0" w:space="0" w:color="auto"/>
      </w:divBdr>
    </w:div>
    <w:div w:id="1022167631">
      <w:bodyDiv w:val="1"/>
      <w:marLeft w:val="0"/>
      <w:marRight w:val="0"/>
      <w:marTop w:val="0"/>
      <w:marBottom w:val="0"/>
      <w:divBdr>
        <w:top w:val="none" w:sz="0" w:space="0" w:color="auto"/>
        <w:left w:val="none" w:sz="0" w:space="0" w:color="auto"/>
        <w:bottom w:val="none" w:sz="0" w:space="0" w:color="auto"/>
        <w:right w:val="none" w:sz="0" w:space="0" w:color="auto"/>
      </w:divBdr>
    </w:div>
    <w:div w:id="1094715193">
      <w:bodyDiv w:val="1"/>
      <w:marLeft w:val="0"/>
      <w:marRight w:val="0"/>
      <w:marTop w:val="0"/>
      <w:marBottom w:val="0"/>
      <w:divBdr>
        <w:top w:val="none" w:sz="0" w:space="0" w:color="auto"/>
        <w:left w:val="none" w:sz="0" w:space="0" w:color="auto"/>
        <w:bottom w:val="none" w:sz="0" w:space="0" w:color="auto"/>
        <w:right w:val="none" w:sz="0" w:space="0" w:color="auto"/>
      </w:divBdr>
      <w:divsChild>
        <w:div w:id="1746756921">
          <w:marLeft w:val="0"/>
          <w:marRight w:val="0"/>
          <w:marTop w:val="0"/>
          <w:marBottom w:val="0"/>
          <w:divBdr>
            <w:top w:val="none" w:sz="0" w:space="0" w:color="auto"/>
            <w:left w:val="none" w:sz="0" w:space="0" w:color="auto"/>
            <w:bottom w:val="none" w:sz="0" w:space="0" w:color="auto"/>
            <w:right w:val="none" w:sz="0" w:space="0" w:color="auto"/>
          </w:divBdr>
        </w:div>
        <w:div w:id="1692025916">
          <w:marLeft w:val="0"/>
          <w:marRight w:val="0"/>
          <w:marTop w:val="0"/>
          <w:marBottom w:val="0"/>
          <w:divBdr>
            <w:top w:val="none" w:sz="0" w:space="0" w:color="auto"/>
            <w:left w:val="none" w:sz="0" w:space="0" w:color="auto"/>
            <w:bottom w:val="none" w:sz="0" w:space="0" w:color="auto"/>
            <w:right w:val="none" w:sz="0" w:space="0" w:color="auto"/>
          </w:divBdr>
        </w:div>
        <w:div w:id="1583758815">
          <w:marLeft w:val="0"/>
          <w:marRight w:val="0"/>
          <w:marTop w:val="0"/>
          <w:marBottom w:val="0"/>
          <w:divBdr>
            <w:top w:val="none" w:sz="0" w:space="0" w:color="auto"/>
            <w:left w:val="none" w:sz="0" w:space="0" w:color="auto"/>
            <w:bottom w:val="none" w:sz="0" w:space="0" w:color="auto"/>
            <w:right w:val="none" w:sz="0" w:space="0" w:color="auto"/>
          </w:divBdr>
        </w:div>
        <w:div w:id="958074014">
          <w:marLeft w:val="0"/>
          <w:marRight w:val="0"/>
          <w:marTop w:val="0"/>
          <w:marBottom w:val="0"/>
          <w:divBdr>
            <w:top w:val="none" w:sz="0" w:space="0" w:color="auto"/>
            <w:left w:val="none" w:sz="0" w:space="0" w:color="auto"/>
            <w:bottom w:val="none" w:sz="0" w:space="0" w:color="auto"/>
            <w:right w:val="none" w:sz="0" w:space="0" w:color="auto"/>
          </w:divBdr>
        </w:div>
        <w:div w:id="735399129">
          <w:marLeft w:val="0"/>
          <w:marRight w:val="0"/>
          <w:marTop w:val="0"/>
          <w:marBottom w:val="0"/>
          <w:divBdr>
            <w:top w:val="none" w:sz="0" w:space="0" w:color="auto"/>
            <w:left w:val="none" w:sz="0" w:space="0" w:color="auto"/>
            <w:bottom w:val="none" w:sz="0" w:space="0" w:color="auto"/>
            <w:right w:val="none" w:sz="0" w:space="0" w:color="auto"/>
          </w:divBdr>
          <w:divsChild>
            <w:div w:id="2046176911">
              <w:marLeft w:val="0"/>
              <w:marRight w:val="0"/>
              <w:marTop w:val="0"/>
              <w:marBottom w:val="0"/>
              <w:divBdr>
                <w:top w:val="none" w:sz="0" w:space="0" w:color="auto"/>
                <w:left w:val="none" w:sz="0" w:space="0" w:color="auto"/>
                <w:bottom w:val="none" w:sz="0" w:space="0" w:color="auto"/>
                <w:right w:val="none" w:sz="0" w:space="0" w:color="auto"/>
              </w:divBdr>
              <w:divsChild>
                <w:div w:id="2963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91">
          <w:marLeft w:val="0"/>
          <w:marRight w:val="0"/>
          <w:marTop w:val="0"/>
          <w:marBottom w:val="0"/>
          <w:divBdr>
            <w:top w:val="none" w:sz="0" w:space="0" w:color="auto"/>
            <w:left w:val="none" w:sz="0" w:space="0" w:color="auto"/>
            <w:bottom w:val="none" w:sz="0" w:space="0" w:color="auto"/>
            <w:right w:val="none" w:sz="0" w:space="0" w:color="auto"/>
          </w:divBdr>
        </w:div>
        <w:div w:id="579146196">
          <w:marLeft w:val="0"/>
          <w:marRight w:val="0"/>
          <w:marTop w:val="0"/>
          <w:marBottom w:val="0"/>
          <w:divBdr>
            <w:top w:val="none" w:sz="0" w:space="0" w:color="auto"/>
            <w:left w:val="none" w:sz="0" w:space="0" w:color="auto"/>
            <w:bottom w:val="none" w:sz="0" w:space="0" w:color="auto"/>
            <w:right w:val="none" w:sz="0" w:space="0" w:color="auto"/>
          </w:divBdr>
        </w:div>
        <w:div w:id="169297845">
          <w:marLeft w:val="0"/>
          <w:marRight w:val="0"/>
          <w:marTop w:val="0"/>
          <w:marBottom w:val="0"/>
          <w:divBdr>
            <w:top w:val="none" w:sz="0" w:space="0" w:color="auto"/>
            <w:left w:val="none" w:sz="0" w:space="0" w:color="auto"/>
            <w:bottom w:val="none" w:sz="0" w:space="0" w:color="auto"/>
            <w:right w:val="none" w:sz="0" w:space="0" w:color="auto"/>
          </w:divBdr>
        </w:div>
        <w:div w:id="2069762484">
          <w:marLeft w:val="0"/>
          <w:marRight w:val="0"/>
          <w:marTop w:val="0"/>
          <w:marBottom w:val="0"/>
          <w:divBdr>
            <w:top w:val="none" w:sz="0" w:space="0" w:color="auto"/>
            <w:left w:val="none" w:sz="0" w:space="0" w:color="auto"/>
            <w:bottom w:val="none" w:sz="0" w:space="0" w:color="auto"/>
            <w:right w:val="none" w:sz="0" w:space="0" w:color="auto"/>
          </w:divBdr>
        </w:div>
      </w:divsChild>
    </w:div>
    <w:div w:id="1148671785">
      <w:bodyDiv w:val="1"/>
      <w:marLeft w:val="0"/>
      <w:marRight w:val="0"/>
      <w:marTop w:val="0"/>
      <w:marBottom w:val="0"/>
      <w:divBdr>
        <w:top w:val="none" w:sz="0" w:space="0" w:color="auto"/>
        <w:left w:val="none" w:sz="0" w:space="0" w:color="auto"/>
        <w:bottom w:val="none" w:sz="0" w:space="0" w:color="auto"/>
        <w:right w:val="none" w:sz="0" w:space="0" w:color="auto"/>
      </w:divBdr>
    </w:div>
    <w:div w:id="1246498768">
      <w:bodyDiv w:val="1"/>
      <w:marLeft w:val="0"/>
      <w:marRight w:val="0"/>
      <w:marTop w:val="0"/>
      <w:marBottom w:val="0"/>
      <w:divBdr>
        <w:top w:val="none" w:sz="0" w:space="0" w:color="auto"/>
        <w:left w:val="none" w:sz="0" w:space="0" w:color="auto"/>
        <w:bottom w:val="none" w:sz="0" w:space="0" w:color="auto"/>
        <w:right w:val="none" w:sz="0" w:space="0" w:color="auto"/>
      </w:divBdr>
    </w:div>
    <w:div w:id="1269312862">
      <w:bodyDiv w:val="1"/>
      <w:marLeft w:val="0"/>
      <w:marRight w:val="0"/>
      <w:marTop w:val="0"/>
      <w:marBottom w:val="0"/>
      <w:divBdr>
        <w:top w:val="none" w:sz="0" w:space="0" w:color="auto"/>
        <w:left w:val="none" w:sz="0" w:space="0" w:color="auto"/>
        <w:bottom w:val="none" w:sz="0" w:space="0" w:color="auto"/>
        <w:right w:val="none" w:sz="0" w:space="0" w:color="auto"/>
      </w:divBdr>
    </w:div>
    <w:div w:id="1292899739">
      <w:bodyDiv w:val="1"/>
      <w:marLeft w:val="0"/>
      <w:marRight w:val="0"/>
      <w:marTop w:val="0"/>
      <w:marBottom w:val="0"/>
      <w:divBdr>
        <w:top w:val="none" w:sz="0" w:space="0" w:color="auto"/>
        <w:left w:val="none" w:sz="0" w:space="0" w:color="auto"/>
        <w:bottom w:val="none" w:sz="0" w:space="0" w:color="auto"/>
        <w:right w:val="none" w:sz="0" w:space="0" w:color="auto"/>
      </w:divBdr>
      <w:divsChild>
        <w:div w:id="130100163">
          <w:marLeft w:val="0"/>
          <w:marRight w:val="0"/>
          <w:marTop w:val="0"/>
          <w:marBottom w:val="0"/>
          <w:divBdr>
            <w:top w:val="none" w:sz="0" w:space="0" w:color="auto"/>
            <w:left w:val="none" w:sz="0" w:space="0" w:color="auto"/>
            <w:bottom w:val="none" w:sz="0" w:space="0" w:color="auto"/>
            <w:right w:val="none" w:sz="0" w:space="0" w:color="auto"/>
          </w:divBdr>
        </w:div>
        <w:div w:id="1602224832">
          <w:marLeft w:val="0"/>
          <w:marRight w:val="0"/>
          <w:marTop w:val="0"/>
          <w:marBottom w:val="0"/>
          <w:divBdr>
            <w:top w:val="none" w:sz="0" w:space="0" w:color="auto"/>
            <w:left w:val="none" w:sz="0" w:space="0" w:color="auto"/>
            <w:bottom w:val="none" w:sz="0" w:space="0" w:color="auto"/>
            <w:right w:val="none" w:sz="0" w:space="0" w:color="auto"/>
          </w:divBdr>
        </w:div>
        <w:div w:id="137649378">
          <w:marLeft w:val="0"/>
          <w:marRight w:val="0"/>
          <w:marTop w:val="0"/>
          <w:marBottom w:val="0"/>
          <w:divBdr>
            <w:top w:val="none" w:sz="0" w:space="0" w:color="auto"/>
            <w:left w:val="none" w:sz="0" w:space="0" w:color="auto"/>
            <w:bottom w:val="none" w:sz="0" w:space="0" w:color="auto"/>
            <w:right w:val="none" w:sz="0" w:space="0" w:color="auto"/>
          </w:divBdr>
        </w:div>
        <w:div w:id="2118061085">
          <w:marLeft w:val="0"/>
          <w:marRight w:val="0"/>
          <w:marTop w:val="0"/>
          <w:marBottom w:val="0"/>
          <w:divBdr>
            <w:top w:val="none" w:sz="0" w:space="0" w:color="auto"/>
            <w:left w:val="none" w:sz="0" w:space="0" w:color="auto"/>
            <w:bottom w:val="none" w:sz="0" w:space="0" w:color="auto"/>
            <w:right w:val="none" w:sz="0" w:space="0" w:color="auto"/>
          </w:divBdr>
        </w:div>
        <w:div w:id="1680423535">
          <w:marLeft w:val="0"/>
          <w:marRight w:val="0"/>
          <w:marTop w:val="0"/>
          <w:marBottom w:val="0"/>
          <w:divBdr>
            <w:top w:val="none" w:sz="0" w:space="0" w:color="auto"/>
            <w:left w:val="none" w:sz="0" w:space="0" w:color="auto"/>
            <w:bottom w:val="none" w:sz="0" w:space="0" w:color="auto"/>
            <w:right w:val="none" w:sz="0" w:space="0" w:color="auto"/>
          </w:divBdr>
          <w:divsChild>
            <w:div w:id="1286738841">
              <w:marLeft w:val="0"/>
              <w:marRight w:val="0"/>
              <w:marTop w:val="0"/>
              <w:marBottom w:val="0"/>
              <w:divBdr>
                <w:top w:val="none" w:sz="0" w:space="0" w:color="auto"/>
                <w:left w:val="none" w:sz="0" w:space="0" w:color="auto"/>
                <w:bottom w:val="none" w:sz="0" w:space="0" w:color="auto"/>
                <w:right w:val="none" w:sz="0" w:space="0" w:color="auto"/>
              </w:divBdr>
              <w:divsChild>
                <w:div w:id="992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22739">
          <w:marLeft w:val="0"/>
          <w:marRight w:val="0"/>
          <w:marTop w:val="0"/>
          <w:marBottom w:val="0"/>
          <w:divBdr>
            <w:top w:val="none" w:sz="0" w:space="0" w:color="auto"/>
            <w:left w:val="none" w:sz="0" w:space="0" w:color="auto"/>
            <w:bottom w:val="none" w:sz="0" w:space="0" w:color="auto"/>
            <w:right w:val="none" w:sz="0" w:space="0" w:color="auto"/>
          </w:divBdr>
        </w:div>
        <w:div w:id="15354515">
          <w:marLeft w:val="0"/>
          <w:marRight w:val="0"/>
          <w:marTop w:val="0"/>
          <w:marBottom w:val="0"/>
          <w:divBdr>
            <w:top w:val="none" w:sz="0" w:space="0" w:color="auto"/>
            <w:left w:val="none" w:sz="0" w:space="0" w:color="auto"/>
            <w:bottom w:val="none" w:sz="0" w:space="0" w:color="auto"/>
            <w:right w:val="none" w:sz="0" w:space="0" w:color="auto"/>
          </w:divBdr>
        </w:div>
        <w:div w:id="437484199">
          <w:marLeft w:val="0"/>
          <w:marRight w:val="0"/>
          <w:marTop w:val="0"/>
          <w:marBottom w:val="0"/>
          <w:divBdr>
            <w:top w:val="none" w:sz="0" w:space="0" w:color="auto"/>
            <w:left w:val="none" w:sz="0" w:space="0" w:color="auto"/>
            <w:bottom w:val="none" w:sz="0" w:space="0" w:color="auto"/>
            <w:right w:val="none" w:sz="0" w:space="0" w:color="auto"/>
          </w:divBdr>
        </w:div>
        <w:div w:id="335966161">
          <w:marLeft w:val="0"/>
          <w:marRight w:val="0"/>
          <w:marTop w:val="0"/>
          <w:marBottom w:val="0"/>
          <w:divBdr>
            <w:top w:val="none" w:sz="0" w:space="0" w:color="auto"/>
            <w:left w:val="none" w:sz="0" w:space="0" w:color="auto"/>
            <w:bottom w:val="none" w:sz="0" w:space="0" w:color="auto"/>
            <w:right w:val="none" w:sz="0" w:space="0" w:color="auto"/>
          </w:divBdr>
        </w:div>
      </w:divsChild>
    </w:div>
    <w:div w:id="1327856438">
      <w:bodyDiv w:val="1"/>
      <w:marLeft w:val="0"/>
      <w:marRight w:val="0"/>
      <w:marTop w:val="0"/>
      <w:marBottom w:val="0"/>
      <w:divBdr>
        <w:top w:val="none" w:sz="0" w:space="0" w:color="auto"/>
        <w:left w:val="none" w:sz="0" w:space="0" w:color="auto"/>
        <w:bottom w:val="none" w:sz="0" w:space="0" w:color="auto"/>
        <w:right w:val="none" w:sz="0" w:space="0" w:color="auto"/>
      </w:divBdr>
      <w:divsChild>
        <w:div w:id="992640106">
          <w:marLeft w:val="0"/>
          <w:marRight w:val="0"/>
          <w:marTop w:val="0"/>
          <w:marBottom w:val="0"/>
          <w:divBdr>
            <w:top w:val="none" w:sz="0" w:space="0" w:color="auto"/>
            <w:left w:val="none" w:sz="0" w:space="0" w:color="auto"/>
            <w:bottom w:val="none" w:sz="0" w:space="0" w:color="auto"/>
            <w:right w:val="none" w:sz="0" w:space="0" w:color="auto"/>
          </w:divBdr>
        </w:div>
        <w:div w:id="773744292">
          <w:marLeft w:val="0"/>
          <w:marRight w:val="0"/>
          <w:marTop w:val="0"/>
          <w:marBottom w:val="0"/>
          <w:divBdr>
            <w:top w:val="none" w:sz="0" w:space="0" w:color="auto"/>
            <w:left w:val="none" w:sz="0" w:space="0" w:color="auto"/>
            <w:bottom w:val="none" w:sz="0" w:space="0" w:color="auto"/>
            <w:right w:val="none" w:sz="0" w:space="0" w:color="auto"/>
          </w:divBdr>
        </w:div>
        <w:div w:id="1259603369">
          <w:marLeft w:val="0"/>
          <w:marRight w:val="0"/>
          <w:marTop w:val="0"/>
          <w:marBottom w:val="0"/>
          <w:divBdr>
            <w:top w:val="none" w:sz="0" w:space="0" w:color="auto"/>
            <w:left w:val="none" w:sz="0" w:space="0" w:color="auto"/>
            <w:bottom w:val="none" w:sz="0" w:space="0" w:color="auto"/>
            <w:right w:val="none" w:sz="0" w:space="0" w:color="auto"/>
          </w:divBdr>
        </w:div>
        <w:div w:id="605039546">
          <w:marLeft w:val="0"/>
          <w:marRight w:val="0"/>
          <w:marTop w:val="0"/>
          <w:marBottom w:val="0"/>
          <w:divBdr>
            <w:top w:val="none" w:sz="0" w:space="0" w:color="auto"/>
            <w:left w:val="none" w:sz="0" w:space="0" w:color="auto"/>
            <w:bottom w:val="none" w:sz="0" w:space="0" w:color="auto"/>
            <w:right w:val="none" w:sz="0" w:space="0" w:color="auto"/>
          </w:divBdr>
        </w:div>
        <w:div w:id="920795287">
          <w:marLeft w:val="0"/>
          <w:marRight w:val="0"/>
          <w:marTop w:val="0"/>
          <w:marBottom w:val="0"/>
          <w:divBdr>
            <w:top w:val="none" w:sz="0" w:space="0" w:color="auto"/>
            <w:left w:val="none" w:sz="0" w:space="0" w:color="auto"/>
            <w:bottom w:val="none" w:sz="0" w:space="0" w:color="auto"/>
            <w:right w:val="none" w:sz="0" w:space="0" w:color="auto"/>
          </w:divBdr>
          <w:divsChild>
            <w:div w:id="652760458">
              <w:marLeft w:val="0"/>
              <w:marRight w:val="0"/>
              <w:marTop w:val="0"/>
              <w:marBottom w:val="0"/>
              <w:divBdr>
                <w:top w:val="none" w:sz="0" w:space="0" w:color="auto"/>
                <w:left w:val="none" w:sz="0" w:space="0" w:color="auto"/>
                <w:bottom w:val="none" w:sz="0" w:space="0" w:color="auto"/>
                <w:right w:val="none" w:sz="0" w:space="0" w:color="auto"/>
              </w:divBdr>
              <w:divsChild>
                <w:div w:id="2280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1599">
          <w:marLeft w:val="0"/>
          <w:marRight w:val="0"/>
          <w:marTop w:val="0"/>
          <w:marBottom w:val="0"/>
          <w:divBdr>
            <w:top w:val="none" w:sz="0" w:space="0" w:color="auto"/>
            <w:left w:val="none" w:sz="0" w:space="0" w:color="auto"/>
            <w:bottom w:val="none" w:sz="0" w:space="0" w:color="auto"/>
            <w:right w:val="none" w:sz="0" w:space="0" w:color="auto"/>
          </w:divBdr>
        </w:div>
        <w:div w:id="540943956">
          <w:marLeft w:val="0"/>
          <w:marRight w:val="0"/>
          <w:marTop w:val="0"/>
          <w:marBottom w:val="0"/>
          <w:divBdr>
            <w:top w:val="none" w:sz="0" w:space="0" w:color="auto"/>
            <w:left w:val="none" w:sz="0" w:space="0" w:color="auto"/>
            <w:bottom w:val="none" w:sz="0" w:space="0" w:color="auto"/>
            <w:right w:val="none" w:sz="0" w:space="0" w:color="auto"/>
          </w:divBdr>
        </w:div>
        <w:div w:id="2116486205">
          <w:marLeft w:val="0"/>
          <w:marRight w:val="0"/>
          <w:marTop w:val="0"/>
          <w:marBottom w:val="0"/>
          <w:divBdr>
            <w:top w:val="none" w:sz="0" w:space="0" w:color="auto"/>
            <w:left w:val="none" w:sz="0" w:space="0" w:color="auto"/>
            <w:bottom w:val="none" w:sz="0" w:space="0" w:color="auto"/>
            <w:right w:val="none" w:sz="0" w:space="0" w:color="auto"/>
          </w:divBdr>
        </w:div>
        <w:div w:id="487862648">
          <w:marLeft w:val="0"/>
          <w:marRight w:val="0"/>
          <w:marTop w:val="0"/>
          <w:marBottom w:val="0"/>
          <w:divBdr>
            <w:top w:val="none" w:sz="0" w:space="0" w:color="auto"/>
            <w:left w:val="none" w:sz="0" w:space="0" w:color="auto"/>
            <w:bottom w:val="none" w:sz="0" w:space="0" w:color="auto"/>
            <w:right w:val="none" w:sz="0" w:space="0" w:color="auto"/>
          </w:divBdr>
        </w:div>
      </w:divsChild>
    </w:div>
    <w:div w:id="1350134797">
      <w:bodyDiv w:val="1"/>
      <w:marLeft w:val="0"/>
      <w:marRight w:val="0"/>
      <w:marTop w:val="0"/>
      <w:marBottom w:val="0"/>
      <w:divBdr>
        <w:top w:val="none" w:sz="0" w:space="0" w:color="auto"/>
        <w:left w:val="none" w:sz="0" w:space="0" w:color="auto"/>
        <w:bottom w:val="none" w:sz="0" w:space="0" w:color="auto"/>
        <w:right w:val="none" w:sz="0" w:space="0" w:color="auto"/>
      </w:divBdr>
      <w:divsChild>
        <w:div w:id="1341933196">
          <w:marLeft w:val="0"/>
          <w:marRight w:val="0"/>
          <w:marTop w:val="0"/>
          <w:marBottom w:val="0"/>
          <w:divBdr>
            <w:top w:val="none" w:sz="0" w:space="0" w:color="auto"/>
            <w:left w:val="none" w:sz="0" w:space="0" w:color="auto"/>
            <w:bottom w:val="none" w:sz="0" w:space="0" w:color="auto"/>
            <w:right w:val="none" w:sz="0" w:space="0" w:color="auto"/>
          </w:divBdr>
        </w:div>
        <w:div w:id="269045970">
          <w:marLeft w:val="0"/>
          <w:marRight w:val="0"/>
          <w:marTop w:val="0"/>
          <w:marBottom w:val="0"/>
          <w:divBdr>
            <w:top w:val="none" w:sz="0" w:space="0" w:color="auto"/>
            <w:left w:val="none" w:sz="0" w:space="0" w:color="auto"/>
            <w:bottom w:val="none" w:sz="0" w:space="0" w:color="auto"/>
            <w:right w:val="none" w:sz="0" w:space="0" w:color="auto"/>
          </w:divBdr>
        </w:div>
        <w:div w:id="471290249">
          <w:marLeft w:val="0"/>
          <w:marRight w:val="0"/>
          <w:marTop w:val="0"/>
          <w:marBottom w:val="0"/>
          <w:divBdr>
            <w:top w:val="none" w:sz="0" w:space="0" w:color="auto"/>
            <w:left w:val="none" w:sz="0" w:space="0" w:color="auto"/>
            <w:bottom w:val="none" w:sz="0" w:space="0" w:color="auto"/>
            <w:right w:val="none" w:sz="0" w:space="0" w:color="auto"/>
          </w:divBdr>
        </w:div>
        <w:div w:id="249048715">
          <w:marLeft w:val="0"/>
          <w:marRight w:val="0"/>
          <w:marTop w:val="0"/>
          <w:marBottom w:val="0"/>
          <w:divBdr>
            <w:top w:val="none" w:sz="0" w:space="0" w:color="auto"/>
            <w:left w:val="none" w:sz="0" w:space="0" w:color="auto"/>
            <w:bottom w:val="none" w:sz="0" w:space="0" w:color="auto"/>
            <w:right w:val="none" w:sz="0" w:space="0" w:color="auto"/>
          </w:divBdr>
        </w:div>
        <w:div w:id="89854879">
          <w:marLeft w:val="0"/>
          <w:marRight w:val="0"/>
          <w:marTop w:val="0"/>
          <w:marBottom w:val="0"/>
          <w:divBdr>
            <w:top w:val="none" w:sz="0" w:space="0" w:color="auto"/>
            <w:left w:val="none" w:sz="0" w:space="0" w:color="auto"/>
            <w:bottom w:val="none" w:sz="0" w:space="0" w:color="auto"/>
            <w:right w:val="none" w:sz="0" w:space="0" w:color="auto"/>
          </w:divBdr>
          <w:divsChild>
            <w:div w:id="280306527">
              <w:marLeft w:val="0"/>
              <w:marRight w:val="0"/>
              <w:marTop w:val="0"/>
              <w:marBottom w:val="0"/>
              <w:divBdr>
                <w:top w:val="none" w:sz="0" w:space="0" w:color="auto"/>
                <w:left w:val="none" w:sz="0" w:space="0" w:color="auto"/>
                <w:bottom w:val="none" w:sz="0" w:space="0" w:color="auto"/>
                <w:right w:val="none" w:sz="0" w:space="0" w:color="auto"/>
              </w:divBdr>
              <w:divsChild>
                <w:div w:id="2862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040">
          <w:marLeft w:val="0"/>
          <w:marRight w:val="0"/>
          <w:marTop w:val="0"/>
          <w:marBottom w:val="0"/>
          <w:divBdr>
            <w:top w:val="none" w:sz="0" w:space="0" w:color="auto"/>
            <w:left w:val="none" w:sz="0" w:space="0" w:color="auto"/>
            <w:bottom w:val="none" w:sz="0" w:space="0" w:color="auto"/>
            <w:right w:val="none" w:sz="0" w:space="0" w:color="auto"/>
          </w:divBdr>
        </w:div>
        <w:div w:id="2008049183">
          <w:marLeft w:val="0"/>
          <w:marRight w:val="0"/>
          <w:marTop w:val="0"/>
          <w:marBottom w:val="0"/>
          <w:divBdr>
            <w:top w:val="none" w:sz="0" w:space="0" w:color="auto"/>
            <w:left w:val="none" w:sz="0" w:space="0" w:color="auto"/>
            <w:bottom w:val="none" w:sz="0" w:space="0" w:color="auto"/>
            <w:right w:val="none" w:sz="0" w:space="0" w:color="auto"/>
          </w:divBdr>
        </w:div>
        <w:div w:id="1760708261">
          <w:marLeft w:val="0"/>
          <w:marRight w:val="0"/>
          <w:marTop w:val="0"/>
          <w:marBottom w:val="0"/>
          <w:divBdr>
            <w:top w:val="none" w:sz="0" w:space="0" w:color="auto"/>
            <w:left w:val="none" w:sz="0" w:space="0" w:color="auto"/>
            <w:bottom w:val="none" w:sz="0" w:space="0" w:color="auto"/>
            <w:right w:val="none" w:sz="0" w:space="0" w:color="auto"/>
          </w:divBdr>
        </w:div>
      </w:divsChild>
    </w:div>
    <w:div w:id="1360199790">
      <w:bodyDiv w:val="1"/>
      <w:marLeft w:val="0"/>
      <w:marRight w:val="0"/>
      <w:marTop w:val="0"/>
      <w:marBottom w:val="0"/>
      <w:divBdr>
        <w:top w:val="none" w:sz="0" w:space="0" w:color="auto"/>
        <w:left w:val="none" w:sz="0" w:space="0" w:color="auto"/>
        <w:bottom w:val="none" w:sz="0" w:space="0" w:color="auto"/>
        <w:right w:val="none" w:sz="0" w:space="0" w:color="auto"/>
      </w:divBdr>
      <w:divsChild>
        <w:div w:id="1122189495">
          <w:marLeft w:val="0"/>
          <w:marRight w:val="0"/>
          <w:marTop w:val="0"/>
          <w:marBottom w:val="0"/>
          <w:divBdr>
            <w:top w:val="none" w:sz="0" w:space="0" w:color="auto"/>
            <w:left w:val="none" w:sz="0" w:space="0" w:color="auto"/>
            <w:bottom w:val="none" w:sz="0" w:space="0" w:color="auto"/>
            <w:right w:val="none" w:sz="0" w:space="0" w:color="auto"/>
          </w:divBdr>
          <w:divsChild>
            <w:div w:id="2055500012">
              <w:marLeft w:val="0"/>
              <w:marRight w:val="0"/>
              <w:marTop w:val="0"/>
              <w:marBottom w:val="0"/>
              <w:divBdr>
                <w:top w:val="none" w:sz="0" w:space="0" w:color="auto"/>
                <w:left w:val="none" w:sz="0" w:space="0" w:color="auto"/>
                <w:bottom w:val="none" w:sz="0" w:space="0" w:color="auto"/>
                <w:right w:val="none" w:sz="0" w:space="0" w:color="auto"/>
              </w:divBdr>
              <w:divsChild>
                <w:div w:id="1329286553">
                  <w:marLeft w:val="0"/>
                  <w:marRight w:val="0"/>
                  <w:marTop w:val="0"/>
                  <w:marBottom w:val="0"/>
                  <w:divBdr>
                    <w:top w:val="none" w:sz="0" w:space="0" w:color="auto"/>
                    <w:left w:val="none" w:sz="0" w:space="0" w:color="auto"/>
                    <w:bottom w:val="none" w:sz="0" w:space="0" w:color="auto"/>
                    <w:right w:val="none" w:sz="0" w:space="0" w:color="auto"/>
                  </w:divBdr>
                  <w:divsChild>
                    <w:div w:id="457916899">
                      <w:marLeft w:val="0"/>
                      <w:marRight w:val="0"/>
                      <w:marTop w:val="0"/>
                      <w:marBottom w:val="0"/>
                      <w:divBdr>
                        <w:top w:val="none" w:sz="0" w:space="0" w:color="auto"/>
                        <w:left w:val="none" w:sz="0" w:space="0" w:color="auto"/>
                        <w:bottom w:val="none" w:sz="0" w:space="0" w:color="auto"/>
                        <w:right w:val="none" w:sz="0" w:space="0" w:color="auto"/>
                      </w:divBdr>
                      <w:divsChild>
                        <w:div w:id="436019869">
                          <w:marLeft w:val="0"/>
                          <w:marRight w:val="0"/>
                          <w:marTop w:val="0"/>
                          <w:marBottom w:val="0"/>
                          <w:divBdr>
                            <w:top w:val="none" w:sz="0" w:space="0" w:color="auto"/>
                            <w:left w:val="none" w:sz="0" w:space="0" w:color="auto"/>
                            <w:bottom w:val="none" w:sz="0" w:space="0" w:color="auto"/>
                            <w:right w:val="none" w:sz="0" w:space="0" w:color="auto"/>
                          </w:divBdr>
                        </w:div>
                        <w:div w:id="88936397">
                          <w:marLeft w:val="0"/>
                          <w:marRight w:val="0"/>
                          <w:marTop w:val="0"/>
                          <w:marBottom w:val="0"/>
                          <w:divBdr>
                            <w:top w:val="none" w:sz="0" w:space="0" w:color="auto"/>
                            <w:left w:val="none" w:sz="0" w:space="0" w:color="auto"/>
                            <w:bottom w:val="none" w:sz="0" w:space="0" w:color="auto"/>
                            <w:right w:val="none" w:sz="0" w:space="0" w:color="auto"/>
                          </w:divBdr>
                        </w:div>
                        <w:div w:id="1134107183">
                          <w:marLeft w:val="0"/>
                          <w:marRight w:val="0"/>
                          <w:marTop w:val="0"/>
                          <w:marBottom w:val="0"/>
                          <w:divBdr>
                            <w:top w:val="none" w:sz="0" w:space="0" w:color="auto"/>
                            <w:left w:val="none" w:sz="0" w:space="0" w:color="auto"/>
                            <w:bottom w:val="none" w:sz="0" w:space="0" w:color="auto"/>
                            <w:right w:val="none" w:sz="0" w:space="0" w:color="auto"/>
                          </w:divBdr>
                        </w:div>
                        <w:div w:id="82386060">
                          <w:marLeft w:val="0"/>
                          <w:marRight w:val="0"/>
                          <w:marTop w:val="0"/>
                          <w:marBottom w:val="0"/>
                          <w:divBdr>
                            <w:top w:val="none" w:sz="0" w:space="0" w:color="auto"/>
                            <w:left w:val="none" w:sz="0" w:space="0" w:color="auto"/>
                            <w:bottom w:val="none" w:sz="0" w:space="0" w:color="auto"/>
                            <w:right w:val="none" w:sz="0" w:space="0" w:color="auto"/>
                          </w:divBdr>
                        </w:div>
                        <w:div w:id="1475831281">
                          <w:marLeft w:val="0"/>
                          <w:marRight w:val="0"/>
                          <w:marTop w:val="0"/>
                          <w:marBottom w:val="0"/>
                          <w:divBdr>
                            <w:top w:val="none" w:sz="0" w:space="0" w:color="auto"/>
                            <w:left w:val="none" w:sz="0" w:space="0" w:color="auto"/>
                            <w:bottom w:val="none" w:sz="0" w:space="0" w:color="auto"/>
                            <w:right w:val="none" w:sz="0" w:space="0" w:color="auto"/>
                          </w:divBdr>
                          <w:divsChild>
                            <w:div w:id="852691067">
                              <w:marLeft w:val="0"/>
                              <w:marRight w:val="0"/>
                              <w:marTop w:val="0"/>
                              <w:marBottom w:val="0"/>
                              <w:divBdr>
                                <w:top w:val="none" w:sz="0" w:space="0" w:color="auto"/>
                                <w:left w:val="none" w:sz="0" w:space="0" w:color="auto"/>
                                <w:bottom w:val="none" w:sz="0" w:space="0" w:color="auto"/>
                                <w:right w:val="none" w:sz="0" w:space="0" w:color="auto"/>
                              </w:divBdr>
                              <w:divsChild>
                                <w:div w:id="9228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034">
                          <w:marLeft w:val="0"/>
                          <w:marRight w:val="0"/>
                          <w:marTop w:val="0"/>
                          <w:marBottom w:val="0"/>
                          <w:divBdr>
                            <w:top w:val="none" w:sz="0" w:space="0" w:color="auto"/>
                            <w:left w:val="none" w:sz="0" w:space="0" w:color="auto"/>
                            <w:bottom w:val="none" w:sz="0" w:space="0" w:color="auto"/>
                            <w:right w:val="none" w:sz="0" w:space="0" w:color="auto"/>
                          </w:divBdr>
                        </w:div>
                        <w:div w:id="1279919107">
                          <w:marLeft w:val="0"/>
                          <w:marRight w:val="0"/>
                          <w:marTop w:val="0"/>
                          <w:marBottom w:val="0"/>
                          <w:divBdr>
                            <w:top w:val="none" w:sz="0" w:space="0" w:color="auto"/>
                            <w:left w:val="none" w:sz="0" w:space="0" w:color="auto"/>
                            <w:bottom w:val="none" w:sz="0" w:space="0" w:color="auto"/>
                            <w:right w:val="none" w:sz="0" w:space="0" w:color="auto"/>
                          </w:divBdr>
                        </w:div>
                        <w:div w:id="1692874775">
                          <w:marLeft w:val="0"/>
                          <w:marRight w:val="0"/>
                          <w:marTop w:val="0"/>
                          <w:marBottom w:val="0"/>
                          <w:divBdr>
                            <w:top w:val="none" w:sz="0" w:space="0" w:color="auto"/>
                            <w:left w:val="none" w:sz="0" w:space="0" w:color="auto"/>
                            <w:bottom w:val="none" w:sz="0" w:space="0" w:color="auto"/>
                            <w:right w:val="none" w:sz="0" w:space="0" w:color="auto"/>
                          </w:divBdr>
                        </w:div>
                        <w:div w:id="15389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638430">
      <w:bodyDiv w:val="1"/>
      <w:marLeft w:val="0"/>
      <w:marRight w:val="0"/>
      <w:marTop w:val="0"/>
      <w:marBottom w:val="0"/>
      <w:divBdr>
        <w:top w:val="none" w:sz="0" w:space="0" w:color="auto"/>
        <w:left w:val="none" w:sz="0" w:space="0" w:color="auto"/>
        <w:bottom w:val="none" w:sz="0" w:space="0" w:color="auto"/>
        <w:right w:val="none" w:sz="0" w:space="0" w:color="auto"/>
      </w:divBdr>
    </w:div>
    <w:div w:id="1511094058">
      <w:bodyDiv w:val="1"/>
      <w:marLeft w:val="0"/>
      <w:marRight w:val="0"/>
      <w:marTop w:val="0"/>
      <w:marBottom w:val="0"/>
      <w:divBdr>
        <w:top w:val="none" w:sz="0" w:space="0" w:color="auto"/>
        <w:left w:val="none" w:sz="0" w:space="0" w:color="auto"/>
        <w:bottom w:val="none" w:sz="0" w:space="0" w:color="auto"/>
        <w:right w:val="none" w:sz="0" w:space="0" w:color="auto"/>
      </w:divBdr>
      <w:divsChild>
        <w:div w:id="988707940">
          <w:marLeft w:val="0"/>
          <w:marRight w:val="0"/>
          <w:marTop w:val="0"/>
          <w:marBottom w:val="0"/>
          <w:divBdr>
            <w:top w:val="none" w:sz="0" w:space="0" w:color="auto"/>
            <w:left w:val="none" w:sz="0" w:space="0" w:color="auto"/>
            <w:bottom w:val="none" w:sz="0" w:space="0" w:color="auto"/>
            <w:right w:val="none" w:sz="0" w:space="0" w:color="auto"/>
          </w:divBdr>
        </w:div>
        <w:div w:id="626083983">
          <w:marLeft w:val="0"/>
          <w:marRight w:val="0"/>
          <w:marTop w:val="0"/>
          <w:marBottom w:val="0"/>
          <w:divBdr>
            <w:top w:val="none" w:sz="0" w:space="0" w:color="auto"/>
            <w:left w:val="none" w:sz="0" w:space="0" w:color="auto"/>
            <w:bottom w:val="none" w:sz="0" w:space="0" w:color="auto"/>
            <w:right w:val="none" w:sz="0" w:space="0" w:color="auto"/>
          </w:divBdr>
        </w:div>
        <w:div w:id="993097345">
          <w:marLeft w:val="0"/>
          <w:marRight w:val="0"/>
          <w:marTop w:val="0"/>
          <w:marBottom w:val="0"/>
          <w:divBdr>
            <w:top w:val="none" w:sz="0" w:space="0" w:color="auto"/>
            <w:left w:val="none" w:sz="0" w:space="0" w:color="auto"/>
            <w:bottom w:val="none" w:sz="0" w:space="0" w:color="auto"/>
            <w:right w:val="none" w:sz="0" w:space="0" w:color="auto"/>
          </w:divBdr>
        </w:div>
        <w:div w:id="1427455143">
          <w:marLeft w:val="0"/>
          <w:marRight w:val="0"/>
          <w:marTop w:val="0"/>
          <w:marBottom w:val="0"/>
          <w:divBdr>
            <w:top w:val="none" w:sz="0" w:space="0" w:color="auto"/>
            <w:left w:val="none" w:sz="0" w:space="0" w:color="auto"/>
            <w:bottom w:val="none" w:sz="0" w:space="0" w:color="auto"/>
            <w:right w:val="none" w:sz="0" w:space="0" w:color="auto"/>
          </w:divBdr>
        </w:div>
        <w:div w:id="73355767">
          <w:marLeft w:val="0"/>
          <w:marRight w:val="0"/>
          <w:marTop w:val="0"/>
          <w:marBottom w:val="0"/>
          <w:divBdr>
            <w:top w:val="none" w:sz="0" w:space="0" w:color="auto"/>
            <w:left w:val="none" w:sz="0" w:space="0" w:color="auto"/>
            <w:bottom w:val="none" w:sz="0" w:space="0" w:color="auto"/>
            <w:right w:val="none" w:sz="0" w:space="0" w:color="auto"/>
          </w:divBdr>
          <w:divsChild>
            <w:div w:id="1293556254">
              <w:marLeft w:val="0"/>
              <w:marRight w:val="0"/>
              <w:marTop w:val="0"/>
              <w:marBottom w:val="0"/>
              <w:divBdr>
                <w:top w:val="none" w:sz="0" w:space="0" w:color="auto"/>
                <w:left w:val="none" w:sz="0" w:space="0" w:color="auto"/>
                <w:bottom w:val="none" w:sz="0" w:space="0" w:color="auto"/>
                <w:right w:val="none" w:sz="0" w:space="0" w:color="auto"/>
              </w:divBdr>
              <w:divsChild>
                <w:div w:id="15659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3523">
          <w:marLeft w:val="0"/>
          <w:marRight w:val="0"/>
          <w:marTop w:val="0"/>
          <w:marBottom w:val="0"/>
          <w:divBdr>
            <w:top w:val="none" w:sz="0" w:space="0" w:color="auto"/>
            <w:left w:val="none" w:sz="0" w:space="0" w:color="auto"/>
            <w:bottom w:val="none" w:sz="0" w:space="0" w:color="auto"/>
            <w:right w:val="none" w:sz="0" w:space="0" w:color="auto"/>
          </w:divBdr>
        </w:div>
        <w:div w:id="334964601">
          <w:marLeft w:val="0"/>
          <w:marRight w:val="0"/>
          <w:marTop w:val="0"/>
          <w:marBottom w:val="0"/>
          <w:divBdr>
            <w:top w:val="none" w:sz="0" w:space="0" w:color="auto"/>
            <w:left w:val="none" w:sz="0" w:space="0" w:color="auto"/>
            <w:bottom w:val="none" w:sz="0" w:space="0" w:color="auto"/>
            <w:right w:val="none" w:sz="0" w:space="0" w:color="auto"/>
          </w:divBdr>
        </w:div>
      </w:divsChild>
    </w:div>
    <w:div w:id="1535457144">
      <w:bodyDiv w:val="1"/>
      <w:marLeft w:val="0"/>
      <w:marRight w:val="0"/>
      <w:marTop w:val="0"/>
      <w:marBottom w:val="0"/>
      <w:divBdr>
        <w:top w:val="none" w:sz="0" w:space="0" w:color="auto"/>
        <w:left w:val="none" w:sz="0" w:space="0" w:color="auto"/>
        <w:bottom w:val="none" w:sz="0" w:space="0" w:color="auto"/>
        <w:right w:val="none" w:sz="0" w:space="0" w:color="auto"/>
      </w:divBdr>
    </w:div>
    <w:div w:id="1756433639">
      <w:bodyDiv w:val="1"/>
      <w:marLeft w:val="0"/>
      <w:marRight w:val="0"/>
      <w:marTop w:val="0"/>
      <w:marBottom w:val="0"/>
      <w:divBdr>
        <w:top w:val="none" w:sz="0" w:space="0" w:color="auto"/>
        <w:left w:val="none" w:sz="0" w:space="0" w:color="auto"/>
        <w:bottom w:val="none" w:sz="0" w:space="0" w:color="auto"/>
        <w:right w:val="none" w:sz="0" w:space="0" w:color="auto"/>
      </w:divBdr>
      <w:divsChild>
        <w:div w:id="1476874064">
          <w:marLeft w:val="0"/>
          <w:marRight w:val="0"/>
          <w:marTop w:val="0"/>
          <w:marBottom w:val="0"/>
          <w:divBdr>
            <w:top w:val="none" w:sz="0" w:space="0" w:color="auto"/>
            <w:left w:val="none" w:sz="0" w:space="0" w:color="auto"/>
            <w:bottom w:val="none" w:sz="0" w:space="0" w:color="auto"/>
            <w:right w:val="none" w:sz="0" w:space="0" w:color="auto"/>
          </w:divBdr>
          <w:divsChild>
            <w:div w:id="1012952524">
              <w:marLeft w:val="0"/>
              <w:marRight w:val="0"/>
              <w:marTop w:val="0"/>
              <w:marBottom w:val="0"/>
              <w:divBdr>
                <w:top w:val="none" w:sz="0" w:space="0" w:color="auto"/>
                <w:left w:val="none" w:sz="0" w:space="0" w:color="auto"/>
                <w:bottom w:val="none" w:sz="0" w:space="0" w:color="auto"/>
                <w:right w:val="none" w:sz="0" w:space="0" w:color="auto"/>
              </w:divBdr>
              <w:divsChild>
                <w:div w:id="2026208826">
                  <w:marLeft w:val="0"/>
                  <w:marRight w:val="0"/>
                  <w:marTop w:val="0"/>
                  <w:marBottom w:val="0"/>
                  <w:divBdr>
                    <w:top w:val="none" w:sz="0" w:space="0" w:color="auto"/>
                    <w:left w:val="none" w:sz="0" w:space="0" w:color="auto"/>
                    <w:bottom w:val="none" w:sz="0" w:space="0" w:color="auto"/>
                    <w:right w:val="none" w:sz="0" w:space="0" w:color="auto"/>
                  </w:divBdr>
                  <w:divsChild>
                    <w:div w:id="1767076989">
                      <w:marLeft w:val="0"/>
                      <w:marRight w:val="0"/>
                      <w:marTop w:val="0"/>
                      <w:marBottom w:val="0"/>
                      <w:divBdr>
                        <w:top w:val="none" w:sz="0" w:space="0" w:color="auto"/>
                        <w:left w:val="none" w:sz="0" w:space="0" w:color="auto"/>
                        <w:bottom w:val="none" w:sz="0" w:space="0" w:color="auto"/>
                        <w:right w:val="none" w:sz="0" w:space="0" w:color="auto"/>
                      </w:divBdr>
                      <w:divsChild>
                        <w:div w:id="1070424540">
                          <w:marLeft w:val="0"/>
                          <w:marRight w:val="0"/>
                          <w:marTop w:val="0"/>
                          <w:marBottom w:val="0"/>
                          <w:divBdr>
                            <w:top w:val="none" w:sz="0" w:space="0" w:color="auto"/>
                            <w:left w:val="none" w:sz="0" w:space="0" w:color="auto"/>
                            <w:bottom w:val="none" w:sz="0" w:space="0" w:color="auto"/>
                            <w:right w:val="none" w:sz="0" w:space="0" w:color="auto"/>
                          </w:divBdr>
                          <w:divsChild>
                            <w:div w:id="1399135376">
                              <w:marLeft w:val="0"/>
                              <w:marRight w:val="0"/>
                              <w:marTop w:val="0"/>
                              <w:marBottom w:val="0"/>
                              <w:divBdr>
                                <w:top w:val="none" w:sz="0" w:space="0" w:color="auto"/>
                                <w:left w:val="none" w:sz="0" w:space="0" w:color="auto"/>
                                <w:bottom w:val="none" w:sz="0" w:space="0" w:color="auto"/>
                                <w:right w:val="none" w:sz="0" w:space="0" w:color="auto"/>
                              </w:divBdr>
                              <w:divsChild>
                                <w:div w:id="10252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81055">
                  <w:marLeft w:val="0"/>
                  <w:marRight w:val="0"/>
                  <w:marTop w:val="0"/>
                  <w:marBottom w:val="0"/>
                  <w:divBdr>
                    <w:top w:val="none" w:sz="0" w:space="0" w:color="auto"/>
                    <w:left w:val="none" w:sz="0" w:space="0" w:color="auto"/>
                    <w:bottom w:val="none" w:sz="0" w:space="0" w:color="auto"/>
                    <w:right w:val="none" w:sz="0" w:space="0" w:color="auto"/>
                  </w:divBdr>
                  <w:divsChild>
                    <w:div w:id="316737719">
                      <w:marLeft w:val="0"/>
                      <w:marRight w:val="0"/>
                      <w:marTop w:val="0"/>
                      <w:marBottom w:val="0"/>
                      <w:divBdr>
                        <w:top w:val="none" w:sz="0" w:space="0" w:color="auto"/>
                        <w:left w:val="none" w:sz="0" w:space="0" w:color="auto"/>
                        <w:bottom w:val="none" w:sz="0" w:space="0" w:color="auto"/>
                        <w:right w:val="none" w:sz="0" w:space="0" w:color="auto"/>
                      </w:divBdr>
                      <w:divsChild>
                        <w:div w:id="377095205">
                          <w:marLeft w:val="0"/>
                          <w:marRight w:val="0"/>
                          <w:marTop w:val="0"/>
                          <w:marBottom w:val="0"/>
                          <w:divBdr>
                            <w:top w:val="none" w:sz="0" w:space="0" w:color="auto"/>
                            <w:left w:val="none" w:sz="0" w:space="0" w:color="auto"/>
                            <w:bottom w:val="none" w:sz="0" w:space="0" w:color="auto"/>
                            <w:right w:val="none" w:sz="0" w:space="0" w:color="auto"/>
                          </w:divBdr>
                          <w:divsChild>
                            <w:div w:id="978343666">
                              <w:marLeft w:val="0"/>
                              <w:marRight w:val="0"/>
                              <w:marTop w:val="0"/>
                              <w:marBottom w:val="0"/>
                              <w:divBdr>
                                <w:top w:val="none" w:sz="0" w:space="0" w:color="auto"/>
                                <w:left w:val="none" w:sz="0" w:space="0" w:color="auto"/>
                                <w:bottom w:val="none" w:sz="0" w:space="0" w:color="auto"/>
                                <w:right w:val="none" w:sz="0" w:space="0" w:color="auto"/>
                              </w:divBdr>
                              <w:divsChild>
                                <w:div w:id="1693532356">
                                  <w:marLeft w:val="0"/>
                                  <w:marRight w:val="0"/>
                                  <w:marTop w:val="0"/>
                                  <w:marBottom w:val="0"/>
                                  <w:divBdr>
                                    <w:top w:val="none" w:sz="0" w:space="0" w:color="auto"/>
                                    <w:left w:val="none" w:sz="0" w:space="0" w:color="auto"/>
                                    <w:bottom w:val="none" w:sz="0" w:space="0" w:color="auto"/>
                                    <w:right w:val="none" w:sz="0" w:space="0" w:color="auto"/>
                                  </w:divBdr>
                                  <w:divsChild>
                                    <w:div w:id="131757857">
                                      <w:marLeft w:val="0"/>
                                      <w:marRight w:val="0"/>
                                      <w:marTop w:val="0"/>
                                      <w:marBottom w:val="0"/>
                                      <w:divBdr>
                                        <w:top w:val="none" w:sz="0" w:space="0" w:color="auto"/>
                                        <w:left w:val="none" w:sz="0" w:space="0" w:color="auto"/>
                                        <w:bottom w:val="none" w:sz="0" w:space="0" w:color="auto"/>
                                        <w:right w:val="none" w:sz="0" w:space="0" w:color="auto"/>
                                      </w:divBdr>
                                      <w:divsChild>
                                        <w:div w:id="762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9034">
          <w:marLeft w:val="0"/>
          <w:marRight w:val="0"/>
          <w:marTop w:val="0"/>
          <w:marBottom w:val="0"/>
          <w:divBdr>
            <w:top w:val="none" w:sz="0" w:space="0" w:color="auto"/>
            <w:left w:val="none" w:sz="0" w:space="0" w:color="auto"/>
            <w:bottom w:val="none" w:sz="0" w:space="0" w:color="auto"/>
            <w:right w:val="none" w:sz="0" w:space="0" w:color="auto"/>
          </w:divBdr>
          <w:divsChild>
            <w:div w:id="491221778">
              <w:marLeft w:val="0"/>
              <w:marRight w:val="0"/>
              <w:marTop w:val="0"/>
              <w:marBottom w:val="0"/>
              <w:divBdr>
                <w:top w:val="none" w:sz="0" w:space="0" w:color="auto"/>
                <w:left w:val="none" w:sz="0" w:space="0" w:color="auto"/>
                <w:bottom w:val="none" w:sz="0" w:space="0" w:color="auto"/>
                <w:right w:val="none" w:sz="0" w:space="0" w:color="auto"/>
              </w:divBdr>
              <w:divsChild>
                <w:div w:id="1837307883">
                  <w:marLeft w:val="0"/>
                  <w:marRight w:val="0"/>
                  <w:marTop w:val="0"/>
                  <w:marBottom w:val="0"/>
                  <w:divBdr>
                    <w:top w:val="none" w:sz="0" w:space="0" w:color="auto"/>
                    <w:left w:val="none" w:sz="0" w:space="0" w:color="auto"/>
                    <w:bottom w:val="none" w:sz="0" w:space="0" w:color="auto"/>
                    <w:right w:val="none" w:sz="0" w:space="0" w:color="auto"/>
                  </w:divBdr>
                  <w:divsChild>
                    <w:div w:id="1036344603">
                      <w:marLeft w:val="0"/>
                      <w:marRight w:val="0"/>
                      <w:marTop w:val="0"/>
                      <w:marBottom w:val="0"/>
                      <w:divBdr>
                        <w:top w:val="none" w:sz="0" w:space="0" w:color="auto"/>
                        <w:left w:val="none" w:sz="0" w:space="0" w:color="auto"/>
                        <w:bottom w:val="none" w:sz="0" w:space="0" w:color="auto"/>
                        <w:right w:val="none" w:sz="0" w:space="0" w:color="auto"/>
                      </w:divBdr>
                      <w:divsChild>
                        <w:div w:id="900091330">
                          <w:marLeft w:val="0"/>
                          <w:marRight w:val="0"/>
                          <w:marTop w:val="0"/>
                          <w:marBottom w:val="0"/>
                          <w:divBdr>
                            <w:top w:val="none" w:sz="0" w:space="0" w:color="auto"/>
                            <w:left w:val="none" w:sz="0" w:space="0" w:color="auto"/>
                            <w:bottom w:val="none" w:sz="0" w:space="0" w:color="auto"/>
                            <w:right w:val="none" w:sz="0" w:space="0" w:color="auto"/>
                          </w:divBdr>
                          <w:divsChild>
                            <w:div w:id="1547641246">
                              <w:marLeft w:val="0"/>
                              <w:marRight w:val="0"/>
                              <w:marTop w:val="0"/>
                              <w:marBottom w:val="0"/>
                              <w:divBdr>
                                <w:top w:val="none" w:sz="0" w:space="0" w:color="auto"/>
                                <w:left w:val="none" w:sz="0" w:space="0" w:color="auto"/>
                                <w:bottom w:val="none" w:sz="0" w:space="0" w:color="auto"/>
                                <w:right w:val="none" w:sz="0" w:space="0" w:color="auto"/>
                              </w:divBdr>
                              <w:divsChild>
                                <w:div w:id="10274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988740">
      <w:bodyDiv w:val="1"/>
      <w:marLeft w:val="0"/>
      <w:marRight w:val="0"/>
      <w:marTop w:val="0"/>
      <w:marBottom w:val="0"/>
      <w:divBdr>
        <w:top w:val="none" w:sz="0" w:space="0" w:color="auto"/>
        <w:left w:val="none" w:sz="0" w:space="0" w:color="auto"/>
        <w:bottom w:val="none" w:sz="0" w:space="0" w:color="auto"/>
        <w:right w:val="none" w:sz="0" w:space="0" w:color="auto"/>
      </w:divBdr>
    </w:div>
    <w:div w:id="2025131104">
      <w:bodyDiv w:val="1"/>
      <w:marLeft w:val="0"/>
      <w:marRight w:val="0"/>
      <w:marTop w:val="0"/>
      <w:marBottom w:val="0"/>
      <w:divBdr>
        <w:top w:val="none" w:sz="0" w:space="0" w:color="auto"/>
        <w:left w:val="none" w:sz="0" w:space="0" w:color="auto"/>
        <w:bottom w:val="none" w:sz="0" w:space="0" w:color="auto"/>
        <w:right w:val="none" w:sz="0" w:space="0" w:color="auto"/>
      </w:divBdr>
      <w:divsChild>
        <w:div w:id="680741241">
          <w:marLeft w:val="0"/>
          <w:marRight w:val="0"/>
          <w:marTop w:val="0"/>
          <w:marBottom w:val="0"/>
          <w:divBdr>
            <w:top w:val="none" w:sz="0" w:space="0" w:color="auto"/>
            <w:left w:val="none" w:sz="0" w:space="0" w:color="auto"/>
            <w:bottom w:val="none" w:sz="0" w:space="0" w:color="auto"/>
            <w:right w:val="none" w:sz="0" w:space="0" w:color="auto"/>
          </w:divBdr>
        </w:div>
        <w:div w:id="1314675017">
          <w:marLeft w:val="0"/>
          <w:marRight w:val="0"/>
          <w:marTop w:val="0"/>
          <w:marBottom w:val="0"/>
          <w:divBdr>
            <w:top w:val="none" w:sz="0" w:space="0" w:color="auto"/>
            <w:left w:val="none" w:sz="0" w:space="0" w:color="auto"/>
            <w:bottom w:val="none" w:sz="0" w:space="0" w:color="auto"/>
            <w:right w:val="none" w:sz="0" w:space="0" w:color="auto"/>
          </w:divBdr>
        </w:div>
      </w:divsChild>
    </w:div>
    <w:div w:id="2129348957">
      <w:bodyDiv w:val="1"/>
      <w:marLeft w:val="0"/>
      <w:marRight w:val="0"/>
      <w:marTop w:val="0"/>
      <w:marBottom w:val="0"/>
      <w:divBdr>
        <w:top w:val="none" w:sz="0" w:space="0" w:color="auto"/>
        <w:left w:val="none" w:sz="0" w:space="0" w:color="auto"/>
        <w:bottom w:val="none" w:sz="0" w:space="0" w:color="auto"/>
        <w:right w:val="none" w:sz="0" w:space="0" w:color="auto"/>
      </w:divBdr>
      <w:divsChild>
        <w:div w:id="1960448912">
          <w:marLeft w:val="0"/>
          <w:marRight w:val="0"/>
          <w:marTop w:val="0"/>
          <w:marBottom w:val="0"/>
          <w:divBdr>
            <w:top w:val="none" w:sz="0" w:space="0" w:color="auto"/>
            <w:left w:val="none" w:sz="0" w:space="0" w:color="auto"/>
            <w:bottom w:val="none" w:sz="0" w:space="0" w:color="auto"/>
            <w:right w:val="none" w:sz="0" w:space="0" w:color="auto"/>
          </w:divBdr>
        </w:div>
        <w:div w:id="170341451">
          <w:marLeft w:val="0"/>
          <w:marRight w:val="0"/>
          <w:marTop w:val="0"/>
          <w:marBottom w:val="0"/>
          <w:divBdr>
            <w:top w:val="none" w:sz="0" w:space="0" w:color="auto"/>
            <w:left w:val="none" w:sz="0" w:space="0" w:color="auto"/>
            <w:bottom w:val="none" w:sz="0" w:space="0" w:color="auto"/>
            <w:right w:val="none" w:sz="0" w:space="0" w:color="auto"/>
          </w:divBdr>
        </w:div>
        <w:div w:id="803230402">
          <w:marLeft w:val="0"/>
          <w:marRight w:val="0"/>
          <w:marTop w:val="0"/>
          <w:marBottom w:val="0"/>
          <w:divBdr>
            <w:top w:val="none" w:sz="0" w:space="0" w:color="auto"/>
            <w:left w:val="none" w:sz="0" w:space="0" w:color="auto"/>
            <w:bottom w:val="none" w:sz="0" w:space="0" w:color="auto"/>
            <w:right w:val="none" w:sz="0" w:space="0" w:color="auto"/>
          </w:divBdr>
        </w:div>
        <w:div w:id="2107074708">
          <w:marLeft w:val="0"/>
          <w:marRight w:val="0"/>
          <w:marTop w:val="0"/>
          <w:marBottom w:val="0"/>
          <w:divBdr>
            <w:top w:val="none" w:sz="0" w:space="0" w:color="auto"/>
            <w:left w:val="none" w:sz="0" w:space="0" w:color="auto"/>
            <w:bottom w:val="none" w:sz="0" w:space="0" w:color="auto"/>
            <w:right w:val="none" w:sz="0" w:space="0" w:color="auto"/>
          </w:divBdr>
        </w:div>
        <w:div w:id="518354221">
          <w:marLeft w:val="0"/>
          <w:marRight w:val="0"/>
          <w:marTop w:val="0"/>
          <w:marBottom w:val="0"/>
          <w:divBdr>
            <w:top w:val="none" w:sz="0" w:space="0" w:color="auto"/>
            <w:left w:val="none" w:sz="0" w:space="0" w:color="auto"/>
            <w:bottom w:val="none" w:sz="0" w:space="0" w:color="auto"/>
            <w:right w:val="none" w:sz="0" w:space="0" w:color="auto"/>
          </w:divBdr>
          <w:divsChild>
            <w:div w:id="2090882959">
              <w:marLeft w:val="0"/>
              <w:marRight w:val="0"/>
              <w:marTop w:val="0"/>
              <w:marBottom w:val="0"/>
              <w:divBdr>
                <w:top w:val="none" w:sz="0" w:space="0" w:color="auto"/>
                <w:left w:val="none" w:sz="0" w:space="0" w:color="auto"/>
                <w:bottom w:val="none" w:sz="0" w:space="0" w:color="auto"/>
                <w:right w:val="none" w:sz="0" w:space="0" w:color="auto"/>
              </w:divBdr>
              <w:divsChild>
                <w:div w:id="4902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9155">
          <w:marLeft w:val="0"/>
          <w:marRight w:val="0"/>
          <w:marTop w:val="0"/>
          <w:marBottom w:val="0"/>
          <w:divBdr>
            <w:top w:val="none" w:sz="0" w:space="0" w:color="auto"/>
            <w:left w:val="none" w:sz="0" w:space="0" w:color="auto"/>
            <w:bottom w:val="none" w:sz="0" w:space="0" w:color="auto"/>
            <w:right w:val="none" w:sz="0" w:space="0" w:color="auto"/>
          </w:divBdr>
        </w:div>
        <w:div w:id="63917237">
          <w:marLeft w:val="0"/>
          <w:marRight w:val="0"/>
          <w:marTop w:val="0"/>
          <w:marBottom w:val="0"/>
          <w:divBdr>
            <w:top w:val="none" w:sz="0" w:space="0" w:color="auto"/>
            <w:left w:val="none" w:sz="0" w:space="0" w:color="auto"/>
            <w:bottom w:val="none" w:sz="0" w:space="0" w:color="auto"/>
            <w:right w:val="none" w:sz="0" w:space="0" w:color="auto"/>
          </w:divBdr>
        </w:div>
        <w:div w:id="1448160291">
          <w:marLeft w:val="0"/>
          <w:marRight w:val="0"/>
          <w:marTop w:val="0"/>
          <w:marBottom w:val="0"/>
          <w:divBdr>
            <w:top w:val="none" w:sz="0" w:space="0" w:color="auto"/>
            <w:left w:val="none" w:sz="0" w:space="0" w:color="auto"/>
            <w:bottom w:val="none" w:sz="0" w:space="0" w:color="auto"/>
            <w:right w:val="none" w:sz="0" w:space="0" w:color="auto"/>
          </w:divBdr>
        </w:div>
        <w:div w:id="1659576886">
          <w:marLeft w:val="0"/>
          <w:marRight w:val="0"/>
          <w:marTop w:val="0"/>
          <w:marBottom w:val="0"/>
          <w:divBdr>
            <w:top w:val="none" w:sz="0" w:space="0" w:color="auto"/>
            <w:left w:val="none" w:sz="0" w:space="0" w:color="auto"/>
            <w:bottom w:val="none" w:sz="0" w:space="0" w:color="auto"/>
            <w:right w:val="none" w:sz="0" w:space="0" w:color="auto"/>
          </w:divBdr>
        </w:div>
      </w:divsChild>
    </w:div>
    <w:div w:id="21412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hochschule/allgemeines/aktuelles/details/pressemitteilung-chorprojekt-koenig-david-zwischen-bach-swing-und-strawinsk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20366-4455-48CE-B532-ABFB7F06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Ben Klaussner</dc:creator>
  <cp:keywords/>
  <dc:description/>
  <cp:lastModifiedBy>Benjamin Klaußner</cp:lastModifiedBy>
  <cp:revision>10</cp:revision>
  <cp:lastPrinted>2022-05-11T10:50:00Z</cp:lastPrinted>
  <dcterms:created xsi:type="dcterms:W3CDTF">2022-06-01T09:04:00Z</dcterms:created>
  <dcterms:modified xsi:type="dcterms:W3CDTF">2022-06-09T08:21:00Z</dcterms:modified>
</cp:coreProperties>
</file>