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5ABD8" w14:textId="77777777" w:rsidR="00FF4C1C" w:rsidRPr="006735A7" w:rsidRDefault="00FF4C1C" w:rsidP="001F014C">
      <w:pPr>
        <w:spacing w:after="0" w:line="240" w:lineRule="auto"/>
        <w:jc w:val="right"/>
      </w:pPr>
    </w:p>
    <w:p w14:paraId="46EE72E2" w14:textId="4A065EFF" w:rsidR="00FF4C1C" w:rsidRPr="006735A7" w:rsidRDefault="00FF4C1C" w:rsidP="001F014C">
      <w:pPr>
        <w:spacing w:after="0" w:line="240" w:lineRule="auto"/>
      </w:pPr>
      <w:r w:rsidRPr="006735A7">
        <w:rPr>
          <w:b/>
        </w:rPr>
        <w:t>Pressemitteilung</w:t>
      </w:r>
      <w:r w:rsidRPr="006735A7">
        <w:rPr>
          <w:b/>
        </w:rPr>
        <w:br/>
      </w:r>
      <w:r w:rsidR="001F7D8E" w:rsidRPr="003A073C">
        <w:t>2</w:t>
      </w:r>
      <w:r w:rsidR="00E4265F" w:rsidRPr="003A073C">
        <w:t>8</w:t>
      </w:r>
      <w:r w:rsidR="00685208" w:rsidRPr="003A073C">
        <w:t xml:space="preserve">. </w:t>
      </w:r>
      <w:r w:rsidR="001F7D8E" w:rsidRPr="003A073C">
        <w:t>Juli</w:t>
      </w:r>
      <w:r w:rsidR="0007490E" w:rsidRPr="003A073C">
        <w:t xml:space="preserve"> </w:t>
      </w:r>
      <w:r w:rsidRPr="003A073C">
        <w:t>2022</w:t>
      </w:r>
    </w:p>
    <w:p w14:paraId="44BA2AC8" w14:textId="77777777" w:rsidR="00FF4C1C" w:rsidRPr="006735A7" w:rsidRDefault="00FF4C1C" w:rsidP="001F014C">
      <w:pPr>
        <w:spacing w:after="0" w:line="240" w:lineRule="auto"/>
      </w:pPr>
    </w:p>
    <w:p w14:paraId="0B857232" w14:textId="647D1F60" w:rsidR="006723C3" w:rsidRDefault="008A5A30" w:rsidP="006723C3">
      <w:pPr>
        <w:spacing w:after="0" w:line="240" w:lineRule="auto"/>
        <w:rPr>
          <w:rFonts w:cs="Calibri"/>
          <w:b/>
          <w:sz w:val="28"/>
          <w:szCs w:val="28"/>
        </w:rPr>
      </w:pPr>
      <w:r>
        <w:rPr>
          <w:rFonts w:cs="Calibri"/>
          <w:b/>
          <w:sz w:val="28"/>
          <w:szCs w:val="28"/>
        </w:rPr>
        <w:t>Das große integrative Potenzial von Musik</w:t>
      </w:r>
    </w:p>
    <w:p w14:paraId="72830C63" w14:textId="77777777" w:rsidR="008A5A30" w:rsidRPr="006735A7" w:rsidRDefault="008A5A30" w:rsidP="006723C3">
      <w:pPr>
        <w:spacing w:after="0" w:line="240" w:lineRule="auto"/>
        <w:rPr>
          <w:b/>
          <w:sz w:val="24"/>
          <w:szCs w:val="24"/>
        </w:rPr>
      </w:pPr>
    </w:p>
    <w:p w14:paraId="36DB36F9" w14:textId="14830AD6" w:rsidR="00E533D5" w:rsidRDefault="009F3450" w:rsidP="00E533D5">
      <w:pPr>
        <w:spacing w:after="0" w:line="240" w:lineRule="auto"/>
        <w:rPr>
          <w:b/>
          <w:sz w:val="24"/>
          <w:szCs w:val="24"/>
        </w:rPr>
      </w:pPr>
      <w:r>
        <w:rPr>
          <w:b/>
          <w:sz w:val="24"/>
          <w:szCs w:val="24"/>
        </w:rPr>
        <w:t>Z</w:t>
      </w:r>
      <w:r w:rsidR="00E533D5">
        <w:rPr>
          <w:b/>
          <w:sz w:val="24"/>
          <w:szCs w:val="24"/>
        </w:rPr>
        <w:t>um 50-jährigen Geburtstag der „</w:t>
      </w:r>
      <w:r w:rsidR="00E533D5" w:rsidRPr="00E533D5">
        <w:rPr>
          <w:b/>
          <w:sz w:val="24"/>
          <w:szCs w:val="24"/>
        </w:rPr>
        <w:t>Arbeitsgemeinschaft</w:t>
      </w:r>
      <w:r w:rsidR="00E533D5">
        <w:rPr>
          <w:b/>
          <w:sz w:val="24"/>
          <w:szCs w:val="24"/>
        </w:rPr>
        <w:t xml:space="preserve"> </w:t>
      </w:r>
      <w:r w:rsidR="00E533D5" w:rsidRPr="00E533D5">
        <w:rPr>
          <w:b/>
          <w:sz w:val="24"/>
          <w:szCs w:val="24"/>
        </w:rPr>
        <w:t>der Leitenden musikpädagogischer</w:t>
      </w:r>
      <w:r w:rsidR="00E533D5">
        <w:rPr>
          <w:b/>
          <w:sz w:val="24"/>
          <w:szCs w:val="24"/>
        </w:rPr>
        <w:t xml:space="preserve"> </w:t>
      </w:r>
      <w:r w:rsidR="00E533D5" w:rsidRPr="00E533D5">
        <w:rPr>
          <w:b/>
          <w:sz w:val="24"/>
          <w:szCs w:val="24"/>
        </w:rPr>
        <w:t>Studiengänge</w:t>
      </w:r>
      <w:r w:rsidR="00E533D5">
        <w:rPr>
          <w:b/>
          <w:sz w:val="24"/>
          <w:szCs w:val="24"/>
        </w:rPr>
        <w:t>“</w:t>
      </w:r>
      <w:r w:rsidR="00E533D5" w:rsidRPr="00E533D5">
        <w:rPr>
          <w:b/>
          <w:sz w:val="24"/>
          <w:szCs w:val="24"/>
        </w:rPr>
        <w:t xml:space="preserve"> (ALMS)</w:t>
      </w:r>
      <w:r w:rsidR="00E533D5">
        <w:rPr>
          <w:b/>
          <w:sz w:val="24"/>
          <w:szCs w:val="24"/>
        </w:rPr>
        <w:t xml:space="preserve"> findet an der Hochschule für Musik Freiburg ein Symposium statt. Die zweitägige Veranstaltung am </w:t>
      </w:r>
      <w:r w:rsidR="00E533D5" w:rsidRPr="00E533D5">
        <w:rPr>
          <w:b/>
          <w:sz w:val="24"/>
          <w:szCs w:val="24"/>
        </w:rPr>
        <w:t xml:space="preserve">16. </w:t>
      </w:r>
      <w:r>
        <w:rPr>
          <w:b/>
          <w:sz w:val="24"/>
          <w:szCs w:val="24"/>
        </w:rPr>
        <w:t xml:space="preserve">und 17. </w:t>
      </w:r>
      <w:r w:rsidR="00E533D5" w:rsidRPr="00E533D5">
        <w:rPr>
          <w:b/>
          <w:sz w:val="24"/>
          <w:szCs w:val="24"/>
        </w:rPr>
        <w:t>September 2022</w:t>
      </w:r>
      <w:r w:rsidR="00353939">
        <w:rPr>
          <w:b/>
          <w:sz w:val="24"/>
          <w:szCs w:val="24"/>
        </w:rPr>
        <w:t xml:space="preserve"> widmet sich </w:t>
      </w:r>
      <w:r w:rsidR="00E4265F">
        <w:rPr>
          <w:b/>
          <w:sz w:val="24"/>
          <w:szCs w:val="24"/>
        </w:rPr>
        <w:t xml:space="preserve">unter dem Titel </w:t>
      </w:r>
      <w:r w:rsidR="00E533D5">
        <w:rPr>
          <w:b/>
          <w:sz w:val="24"/>
          <w:szCs w:val="24"/>
        </w:rPr>
        <w:t>„</w:t>
      </w:r>
      <w:r w:rsidR="00E533D5" w:rsidRPr="00E533D5">
        <w:rPr>
          <w:b/>
          <w:sz w:val="24"/>
          <w:szCs w:val="24"/>
        </w:rPr>
        <w:t>Artistic Citizenship</w:t>
      </w:r>
      <w:r w:rsidR="000B502F">
        <w:rPr>
          <w:b/>
          <w:sz w:val="24"/>
          <w:szCs w:val="24"/>
        </w:rPr>
        <w:t>“</w:t>
      </w:r>
      <w:r w:rsidR="00596554">
        <w:rPr>
          <w:b/>
          <w:sz w:val="24"/>
          <w:szCs w:val="24"/>
        </w:rPr>
        <w:t xml:space="preserve"> der Frage, welchen Beitrag Musik und Musikpädagogik </w:t>
      </w:r>
      <w:r w:rsidR="008A5A30">
        <w:rPr>
          <w:b/>
          <w:sz w:val="24"/>
          <w:szCs w:val="24"/>
        </w:rPr>
        <w:t xml:space="preserve">angesichts </w:t>
      </w:r>
      <w:r w:rsidR="00596554">
        <w:rPr>
          <w:b/>
          <w:sz w:val="24"/>
          <w:szCs w:val="24"/>
        </w:rPr>
        <w:t>tiefgreifende</w:t>
      </w:r>
      <w:r w:rsidR="008A5A30">
        <w:rPr>
          <w:b/>
          <w:sz w:val="24"/>
          <w:szCs w:val="24"/>
        </w:rPr>
        <w:t>r</w:t>
      </w:r>
      <w:r w:rsidR="00596554">
        <w:rPr>
          <w:b/>
          <w:sz w:val="24"/>
          <w:szCs w:val="24"/>
        </w:rPr>
        <w:t xml:space="preserve"> gesellschaftliche</w:t>
      </w:r>
      <w:r w:rsidR="008A5A30">
        <w:rPr>
          <w:b/>
          <w:sz w:val="24"/>
          <w:szCs w:val="24"/>
        </w:rPr>
        <w:t>r</w:t>
      </w:r>
      <w:r w:rsidR="00596554">
        <w:rPr>
          <w:b/>
          <w:sz w:val="24"/>
          <w:szCs w:val="24"/>
        </w:rPr>
        <w:t xml:space="preserve"> Krisen und Wandlungsprozesse leisten können</w:t>
      </w:r>
      <w:r w:rsidR="0027361C">
        <w:rPr>
          <w:b/>
          <w:sz w:val="24"/>
          <w:szCs w:val="24"/>
        </w:rPr>
        <w:t>.</w:t>
      </w:r>
    </w:p>
    <w:p w14:paraId="5487CC45" w14:textId="77777777" w:rsidR="00E533D5" w:rsidRPr="00F47EA5" w:rsidRDefault="00E533D5" w:rsidP="00E533D5">
      <w:pPr>
        <w:spacing w:after="0" w:line="240" w:lineRule="auto"/>
      </w:pPr>
    </w:p>
    <w:p w14:paraId="0975801D" w14:textId="05C3F1C5" w:rsidR="00115B2E" w:rsidRDefault="000166FE" w:rsidP="00C47257">
      <w:pPr>
        <w:spacing w:after="0" w:line="240" w:lineRule="auto"/>
        <w:rPr>
          <w:rFonts w:cs="Calibri"/>
        </w:rPr>
      </w:pPr>
      <w:r>
        <w:rPr>
          <w:rFonts w:cs="Calibri"/>
        </w:rPr>
        <w:t xml:space="preserve">Ob in der musikalischen Früherziehung, </w:t>
      </w:r>
      <w:r w:rsidR="00F825F9">
        <w:rPr>
          <w:rFonts w:cs="Calibri"/>
        </w:rPr>
        <w:t>an</w:t>
      </w:r>
      <w:r w:rsidR="007070F4">
        <w:rPr>
          <w:rFonts w:cs="Calibri"/>
        </w:rPr>
        <w:t xml:space="preserve"> Musik- und Musikhochschulen</w:t>
      </w:r>
      <w:r>
        <w:rPr>
          <w:rFonts w:cs="Calibri"/>
        </w:rPr>
        <w:t xml:space="preserve">, in Chören oder </w:t>
      </w:r>
      <w:r w:rsidR="00F825F9">
        <w:rPr>
          <w:rFonts w:cs="Calibri"/>
        </w:rPr>
        <w:t xml:space="preserve">in </w:t>
      </w:r>
      <w:r>
        <w:rPr>
          <w:rFonts w:cs="Calibri"/>
        </w:rPr>
        <w:t xml:space="preserve">Musikvereinen: </w:t>
      </w:r>
      <w:r w:rsidR="00402831">
        <w:rPr>
          <w:rFonts w:cs="Calibri"/>
        </w:rPr>
        <w:t>Musikpädagogen</w:t>
      </w:r>
      <w:r w:rsidR="007070F4">
        <w:rPr>
          <w:rFonts w:cs="Calibri"/>
        </w:rPr>
        <w:t xml:space="preserve"> ermöglichen </w:t>
      </w:r>
      <w:r w:rsidR="002A20E5">
        <w:rPr>
          <w:rFonts w:cs="Calibri"/>
        </w:rPr>
        <w:t>Menschen</w:t>
      </w:r>
      <w:r w:rsidR="007070F4">
        <w:rPr>
          <w:rFonts w:cs="Calibri"/>
        </w:rPr>
        <w:t xml:space="preserve"> eine Teilhabe am gesellschaftlichen Leben </w:t>
      </w:r>
      <w:r w:rsidR="002A20E5">
        <w:rPr>
          <w:rFonts w:cs="Calibri"/>
        </w:rPr>
        <w:t xml:space="preserve">– </w:t>
      </w:r>
      <w:r w:rsidR="00F825F9">
        <w:rPr>
          <w:rFonts w:cs="Calibri"/>
        </w:rPr>
        <w:t xml:space="preserve">auch </w:t>
      </w:r>
      <w:r w:rsidR="002A20E5">
        <w:rPr>
          <w:rFonts w:cs="Calibri"/>
        </w:rPr>
        <w:t>d</w:t>
      </w:r>
      <w:r w:rsidR="007070F4">
        <w:rPr>
          <w:rFonts w:cs="Calibri"/>
        </w:rPr>
        <w:t>en</w:t>
      </w:r>
      <w:r w:rsidR="002A20E5">
        <w:rPr>
          <w:rFonts w:cs="Calibri"/>
        </w:rPr>
        <w:t xml:space="preserve">jenigen, die sich als von der Gesellschaft zurückgelassen oder ausgestoßen erleben. </w:t>
      </w:r>
      <w:r>
        <w:rPr>
          <w:rFonts w:cs="Calibri"/>
        </w:rPr>
        <w:t>Bei de</w:t>
      </w:r>
      <w:r w:rsidR="00F825F9">
        <w:rPr>
          <w:rFonts w:cs="Calibri"/>
        </w:rPr>
        <w:t xml:space="preserve">m Symposium </w:t>
      </w:r>
      <w:r>
        <w:rPr>
          <w:rFonts w:cs="Calibri"/>
        </w:rPr>
        <w:t>wi</w:t>
      </w:r>
      <w:r w:rsidR="00F825F9">
        <w:rPr>
          <w:rFonts w:cs="Calibri"/>
        </w:rPr>
        <w:t xml:space="preserve">rd diskutiert, </w:t>
      </w:r>
      <w:r w:rsidR="007070F4">
        <w:rPr>
          <w:rFonts w:cs="Calibri"/>
        </w:rPr>
        <w:t xml:space="preserve">wie </w:t>
      </w:r>
      <w:r w:rsidR="00F825F9">
        <w:rPr>
          <w:rFonts w:cs="Calibri"/>
        </w:rPr>
        <w:t xml:space="preserve">das bisher gelingt und wie es </w:t>
      </w:r>
      <w:r w:rsidR="007070F4">
        <w:rPr>
          <w:rFonts w:cs="Calibri"/>
        </w:rPr>
        <w:t xml:space="preserve">zukünftig </w:t>
      </w:r>
      <w:r w:rsidR="00F825F9">
        <w:rPr>
          <w:rFonts w:cs="Calibri"/>
        </w:rPr>
        <w:t>verbessert werden kann</w:t>
      </w:r>
      <w:r>
        <w:rPr>
          <w:rFonts w:cs="Calibri"/>
        </w:rPr>
        <w:t xml:space="preserve">. </w:t>
      </w:r>
      <w:r w:rsidR="003F57C6">
        <w:rPr>
          <w:rFonts w:cs="Calibri"/>
        </w:rPr>
        <w:t xml:space="preserve">Ziel ist es, zu positiven gesellschaftlichen Veränderungen beizutragen und eine </w:t>
      </w:r>
      <w:r w:rsidR="003F57C6" w:rsidRPr="003F57C6">
        <w:rPr>
          <w:rFonts w:cs="Calibri"/>
        </w:rPr>
        <w:t>„Artistic Citizenship“</w:t>
      </w:r>
      <w:r w:rsidR="003F57C6">
        <w:rPr>
          <w:rFonts w:cs="Calibri"/>
        </w:rPr>
        <w:t xml:space="preserve"> </w:t>
      </w:r>
      <w:r w:rsidR="00B839EA">
        <w:rPr>
          <w:rFonts w:cs="Calibri"/>
        </w:rPr>
        <w:t>(</w:t>
      </w:r>
      <w:r w:rsidR="00E4265F">
        <w:rPr>
          <w:rFonts w:cs="Calibri"/>
        </w:rPr>
        <w:t>auf Deutsch etwa</w:t>
      </w:r>
      <w:r w:rsidR="00596554">
        <w:rPr>
          <w:rFonts w:cs="Calibri"/>
        </w:rPr>
        <w:t>: ein durch Kunst und Musik getragenes bürgerschaftliches Bewusstsein)</w:t>
      </w:r>
      <w:r w:rsidR="00B839EA">
        <w:rPr>
          <w:rFonts w:cs="Calibri"/>
        </w:rPr>
        <w:t xml:space="preserve"> </w:t>
      </w:r>
      <w:r w:rsidR="003F57C6">
        <w:rPr>
          <w:rFonts w:cs="Calibri"/>
        </w:rPr>
        <w:t>aller Menschen zu fördern.</w:t>
      </w:r>
      <w:r w:rsidR="00D005B5">
        <w:rPr>
          <w:rFonts w:cs="Calibri"/>
        </w:rPr>
        <w:t xml:space="preserve"> </w:t>
      </w:r>
      <w:r w:rsidR="00D005B5" w:rsidRPr="00AE3951">
        <w:rPr>
          <w:rFonts w:cs="Calibri"/>
        </w:rPr>
        <w:t>Wolfgang Lessing</w:t>
      </w:r>
      <w:r w:rsidR="00D005B5">
        <w:rPr>
          <w:rFonts w:cs="Calibri"/>
        </w:rPr>
        <w:t xml:space="preserve">, Professor für </w:t>
      </w:r>
      <w:r w:rsidR="00D005B5" w:rsidRPr="00C47257">
        <w:rPr>
          <w:rFonts w:cs="Calibri"/>
        </w:rPr>
        <w:t xml:space="preserve">Musikpädagogik </w:t>
      </w:r>
      <w:r w:rsidR="00D005B5">
        <w:rPr>
          <w:rFonts w:cs="Calibri"/>
        </w:rPr>
        <w:t>an der Hochschule für Musik Freiburg, ALMS-Sprecher und Organisator des Symposiums</w:t>
      </w:r>
      <w:r w:rsidR="005A448F">
        <w:rPr>
          <w:rFonts w:cs="Calibri"/>
        </w:rPr>
        <w:t>,</w:t>
      </w:r>
      <w:r w:rsidR="00D005B5">
        <w:rPr>
          <w:rFonts w:cs="Calibri"/>
        </w:rPr>
        <w:t xml:space="preserve"> erklärt: „Der Begriff ‚Artistic Citizenship‘ </w:t>
      </w:r>
      <w:r w:rsidR="00596554">
        <w:rPr>
          <w:rFonts w:cs="Calibri"/>
        </w:rPr>
        <w:t>könnte für</w:t>
      </w:r>
      <w:r w:rsidR="00D005B5">
        <w:rPr>
          <w:rFonts w:cs="Calibri"/>
        </w:rPr>
        <w:t xml:space="preserve"> ein neues Selbstverständnis von Musikpädagoginnen und Musikpädagogen</w:t>
      </w:r>
      <w:r w:rsidR="00596554">
        <w:rPr>
          <w:rFonts w:cs="Calibri"/>
        </w:rPr>
        <w:t xml:space="preserve"> stehen</w:t>
      </w:r>
      <w:r w:rsidR="00D005B5">
        <w:rPr>
          <w:rFonts w:cs="Calibri"/>
        </w:rPr>
        <w:t xml:space="preserve">: Wir denken, dass </w:t>
      </w:r>
      <w:r w:rsidR="0027361C">
        <w:rPr>
          <w:rFonts w:cs="Calibri"/>
        </w:rPr>
        <w:t>Musik</w:t>
      </w:r>
      <w:r w:rsidR="007070F4">
        <w:rPr>
          <w:rFonts w:cs="Calibri"/>
        </w:rPr>
        <w:t xml:space="preserve"> großes integratives Potenzial birgt</w:t>
      </w:r>
      <w:r w:rsidR="0027361C">
        <w:rPr>
          <w:rFonts w:cs="Calibri"/>
        </w:rPr>
        <w:t>, das gerade auch in gesellschaftlichen Kri</w:t>
      </w:r>
      <w:r w:rsidR="00E4265F">
        <w:rPr>
          <w:rFonts w:cs="Calibri"/>
        </w:rPr>
        <w:t>s</w:t>
      </w:r>
      <w:r w:rsidR="0027361C">
        <w:rPr>
          <w:rFonts w:cs="Calibri"/>
        </w:rPr>
        <w:t>ensituationen wirksam sein kann.</w:t>
      </w:r>
    </w:p>
    <w:p w14:paraId="25971774" w14:textId="77777777" w:rsidR="00115B2E" w:rsidRDefault="00115B2E" w:rsidP="00C47257">
      <w:pPr>
        <w:spacing w:after="0" w:line="240" w:lineRule="auto"/>
        <w:rPr>
          <w:rFonts w:cs="Calibri"/>
        </w:rPr>
      </w:pPr>
    </w:p>
    <w:p w14:paraId="15A5BEEE" w14:textId="434E9E45" w:rsidR="00115B2E" w:rsidRPr="005A448F" w:rsidRDefault="00632D2F" w:rsidP="00115B2E">
      <w:pPr>
        <w:spacing w:after="0" w:line="240" w:lineRule="auto"/>
        <w:rPr>
          <w:rFonts w:cs="Calibri"/>
          <w:b/>
        </w:rPr>
      </w:pPr>
      <w:r>
        <w:rPr>
          <w:rFonts w:cs="Calibri"/>
          <w:b/>
        </w:rPr>
        <w:t>Es gibt zu wenige Studierende in der Musikpädagogik</w:t>
      </w:r>
    </w:p>
    <w:p w14:paraId="129A7C11" w14:textId="77777777" w:rsidR="00115B2E" w:rsidRDefault="00115B2E" w:rsidP="00115B2E">
      <w:pPr>
        <w:spacing w:after="0" w:line="240" w:lineRule="auto"/>
        <w:rPr>
          <w:rFonts w:cs="Calibri"/>
        </w:rPr>
      </w:pPr>
    </w:p>
    <w:p w14:paraId="69A9734E" w14:textId="211E8C8B" w:rsidR="00CD1EDA" w:rsidRDefault="00E77433" w:rsidP="00A569FD">
      <w:pPr>
        <w:spacing w:after="0" w:line="240" w:lineRule="auto"/>
        <w:rPr>
          <w:rFonts w:cs="Calibri"/>
        </w:rPr>
      </w:pPr>
      <w:r>
        <w:rPr>
          <w:rFonts w:cs="Calibri"/>
        </w:rPr>
        <w:t xml:space="preserve">Die Frage, wie Musikschulen ein offener Ort für alle Menschen sein können, wird auf dem Symposium ebenso diskutiert wie die Herausforderung, mehr </w:t>
      </w:r>
      <w:r w:rsidR="000D5961">
        <w:rPr>
          <w:rFonts w:cs="Calibri"/>
        </w:rPr>
        <w:t>Studierende</w:t>
      </w:r>
      <w:r>
        <w:rPr>
          <w:rFonts w:cs="Calibri"/>
        </w:rPr>
        <w:t xml:space="preserve"> für die Musikpädagogik zu gewinnen. </w:t>
      </w:r>
      <w:r w:rsidR="000D5961">
        <w:rPr>
          <w:rFonts w:cs="Calibri"/>
        </w:rPr>
        <w:t xml:space="preserve">Es gebe </w:t>
      </w:r>
      <w:r>
        <w:rPr>
          <w:rFonts w:cs="Calibri"/>
        </w:rPr>
        <w:t>einen großen Mangel an Musikpädagogik-Studierenden, sagt Wolfgang Lessing, vor allem im Bereich der „Elementaren Musikpädagogik“ (EMP). Sie umfasst Musikunterricht in allen musikalischen Erfahrungsfeldern</w:t>
      </w:r>
      <w:r w:rsidR="00173897">
        <w:rPr>
          <w:rFonts w:cs="Calibri"/>
        </w:rPr>
        <w:t xml:space="preserve"> und setzt unter anderem Lieder, Improvisationen, Tanz und szenisches Spiel ein.</w:t>
      </w:r>
      <w:r w:rsidR="005A448F">
        <w:rPr>
          <w:rFonts w:cs="Calibri"/>
        </w:rPr>
        <w:t xml:space="preserve"> </w:t>
      </w:r>
      <w:r w:rsidR="00326FE4">
        <w:rPr>
          <w:rFonts w:cs="Calibri"/>
        </w:rPr>
        <w:t>Das Symposium findet als Präsenzveranstaltung an der Hochschule für Musik Freiburg</w:t>
      </w:r>
      <w:r w:rsidR="0018325A">
        <w:rPr>
          <w:rFonts w:cs="Calibri"/>
        </w:rPr>
        <w:t xml:space="preserve"> und </w:t>
      </w:r>
      <w:r w:rsidR="00326FE4">
        <w:rPr>
          <w:rFonts w:cs="Calibri"/>
        </w:rPr>
        <w:t xml:space="preserve">als Online-Übertragung </w:t>
      </w:r>
      <w:r w:rsidR="0018325A">
        <w:rPr>
          <w:rFonts w:cs="Calibri"/>
        </w:rPr>
        <w:t xml:space="preserve">mit internationalen Experten </w:t>
      </w:r>
      <w:r w:rsidR="00326FE4">
        <w:rPr>
          <w:rFonts w:cs="Calibri"/>
        </w:rPr>
        <w:t>statt</w:t>
      </w:r>
      <w:r w:rsidR="003A073C">
        <w:rPr>
          <w:rFonts w:cs="Calibri"/>
        </w:rPr>
        <w:t>.</w:t>
      </w:r>
    </w:p>
    <w:p w14:paraId="79E6BDE8" w14:textId="77777777" w:rsidR="00CD1EDA" w:rsidRDefault="00CD1EDA" w:rsidP="00A569FD">
      <w:pPr>
        <w:spacing w:after="0" w:line="240" w:lineRule="auto"/>
        <w:rPr>
          <w:rFonts w:cs="Calibri"/>
        </w:rPr>
      </w:pPr>
    </w:p>
    <w:p w14:paraId="1C7610CE" w14:textId="3C44D172" w:rsidR="00A569FD" w:rsidRPr="00CD1EDA" w:rsidRDefault="00AE3951" w:rsidP="00A569FD">
      <w:pPr>
        <w:spacing w:after="0" w:line="240" w:lineRule="auto"/>
        <w:rPr>
          <w:rFonts w:cs="Calibri"/>
        </w:rPr>
      </w:pPr>
      <w:r>
        <w:rPr>
          <w:rFonts w:cs="Calibri"/>
        </w:rPr>
        <w:t xml:space="preserve">Die </w:t>
      </w:r>
      <w:r w:rsidR="00CD12FE">
        <w:rPr>
          <w:rFonts w:cs="Calibri"/>
        </w:rPr>
        <w:t xml:space="preserve">ALMS </w:t>
      </w:r>
      <w:r w:rsidR="00326FE4">
        <w:rPr>
          <w:rFonts w:cs="Calibri"/>
        </w:rPr>
        <w:t xml:space="preserve">wurde im Jahr 1972 als </w:t>
      </w:r>
      <w:r w:rsidRPr="00AE3951">
        <w:rPr>
          <w:rFonts w:cs="Calibri"/>
        </w:rPr>
        <w:t xml:space="preserve">Zusammenschluss </w:t>
      </w:r>
      <w:r w:rsidR="008A5A30">
        <w:rPr>
          <w:rFonts w:cs="Calibri"/>
        </w:rPr>
        <w:t>der</w:t>
      </w:r>
      <w:r w:rsidR="0027361C">
        <w:rPr>
          <w:rFonts w:cs="Calibri"/>
        </w:rPr>
        <w:t xml:space="preserve"> musikpädagogischen Studiengangs</w:t>
      </w:r>
      <w:r w:rsidR="008A5A30">
        <w:rPr>
          <w:rFonts w:cs="Calibri"/>
        </w:rPr>
        <w:t>-L</w:t>
      </w:r>
      <w:r w:rsidR="0027361C">
        <w:rPr>
          <w:rFonts w:cs="Calibri"/>
        </w:rPr>
        <w:t>eiter an Musikhochschulen, Akademien und Konservatorien</w:t>
      </w:r>
      <w:r w:rsidR="00CD1EDA">
        <w:rPr>
          <w:rFonts w:cs="Calibri"/>
        </w:rPr>
        <w:t xml:space="preserve"> gegründet</w:t>
      </w:r>
      <w:r w:rsidR="0027361C">
        <w:rPr>
          <w:rFonts w:cs="Calibri"/>
        </w:rPr>
        <w:t xml:space="preserve">, </w:t>
      </w:r>
      <w:r w:rsidR="00632D2F">
        <w:rPr>
          <w:rFonts w:cs="Calibri"/>
        </w:rPr>
        <w:t xml:space="preserve">um </w:t>
      </w:r>
      <w:r w:rsidR="0027361C">
        <w:rPr>
          <w:rFonts w:cs="Calibri"/>
        </w:rPr>
        <w:t xml:space="preserve">die </w:t>
      </w:r>
      <w:r w:rsidR="0027361C" w:rsidRPr="00A569FD">
        <w:rPr>
          <w:rFonts w:cs="Calibri"/>
        </w:rPr>
        <w:t>Studien</w:t>
      </w:r>
      <w:r w:rsidR="00CD1EDA">
        <w:rPr>
          <w:rFonts w:cs="Calibri"/>
        </w:rPr>
        <w:t>s</w:t>
      </w:r>
      <w:r w:rsidR="0027361C">
        <w:rPr>
          <w:rFonts w:cs="Calibri"/>
        </w:rPr>
        <w:t>trukturen</w:t>
      </w:r>
      <w:r w:rsidR="0027361C" w:rsidRPr="00A569FD">
        <w:rPr>
          <w:rFonts w:cs="Calibri"/>
        </w:rPr>
        <w:t xml:space="preserve"> </w:t>
      </w:r>
      <w:r w:rsidR="00A569FD" w:rsidRPr="00A569FD">
        <w:rPr>
          <w:rFonts w:cs="Calibri"/>
        </w:rPr>
        <w:t>für Musikschullehrer und freischaffend</w:t>
      </w:r>
      <w:r w:rsidR="00CD1EDA">
        <w:rPr>
          <w:rFonts w:cs="Calibri"/>
        </w:rPr>
        <w:t>e Musikpädagogen zu verbessern.</w:t>
      </w:r>
    </w:p>
    <w:p w14:paraId="5B4554C4" w14:textId="77777777" w:rsidR="001E5287" w:rsidRDefault="001E5287" w:rsidP="00A569FD">
      <w:pPr>
        <w:spacing w:after="0" w:line="240" w:lineRule="auto"/>
      </w:pPr>
    </w:p>
    <w:p w14:paraId="0DD1CC8F" w14:textId="29D35CB3" w:rsidR="001E5287" w:rsidRDefault="001E5287" w:rsidP="00A569FD">
      <w:pPr>
        <w:spacing w:after="0" w:line="240" w:lineRule="auto"/>
      </w:pPr>
      <w:r>
        <w:t xml:space="preserve">Weitere Informationen finden Sie </w:t>
      </w:r>
      <w:hyperlink r:id="rId8" w:history="1">
        <w:r w:rsidRPr="001E5287">
          <w:rPr>
            <w:rStyle w:val="Hyperlink"/>
          </w:rPr>
          <w:t>auf der Website der ALMS</w:t>
        </w:r>
      </w:hyperlink>
      <w:r>
        <w:t xml:space="preserve"> (direkt </w:t>
      </w:r>
      <w:hyperlink r:id="rId9" w:history="1">
        <w:r w:rsidRPr="001E5287">
          <w:rPr>
            <w:rStyle w:val="Hyperlink"/>
          </w:rPr>
          <w:t>zum Programm</w:t>
        </w:r>
      </w:hyperlink>
      <w:r>
        <w:t>).</w:t>
      </w:r>
    </w:p>
    <w:p w14:paraId="439A3CA5" w14:textId="77777777" w:rsidR="00AE3951" w:rsidRDefault="00AE3951" w:rsidP="00AE3951">
      <w:pPr>
        <w:spacing w:after="0" w:line="240" w:lineRule="auto"/>
        <w:rPr>
          <w:rFonts w:cs="Calibri"/>
        </w:rPr>
      </w:pPr>
    </w:p>
    <w:p w14:paraId="2B9514B2" w14:textId="58955494" w:rsidR="006723C3" w:rsidRPr="006735A7" w:rsidRDefault="006723C3" w:rsidP="006723C3">
      <w:pPr>
        <w:spacing w:after="0" w:line="240" w:lineRule="auto"/>
      </w:pPr>
      <w:r w:rsidRPr="003A073C">
        <w:t xml:space="preserve">((Vorspann und Fließtext: </w:t>
      </w:r>
      <w:r w:rsidR="003A073C" w:rsidRPr="003A073C">
        <w:t>2</w:t>
      </w:r>
      <w:r w:rsidRPr="003A073C">
        <w:t>.</w:t>
      </w:r>
      <w:r w:rsidR="003A073C" w:rsidRPr="003A073C">
        <w:t>426</w:t>
      </w:r>
      <w:r w:rsidRPr="003A073C">
        <w:t xml:space="preserve"> </w:t>
      </w:r>
      <w:bookmarkStart w:id="0" w:name="_GoBack"/>
      <w:bookmarkEnd w:id="0"/>
      <w:r w:rsidRPr="003A073C">
        <w:t>Zeichen, inklusive Leerzeichen))</w:t>
      </w:r>
    </w:p>
    <w:p w14:paraId="1147B168" w14:textId="77777777" w:rsidR="006723C3" w:rsidRPr="006735A7" w:rsidRDefault="006723C3" w:rsidP="006723C3">
      <w:pPr>
        <w:spacing w:after="0" w:line="240" w:lineRule="auto"/>
      </w:pPr>
    </w:p>
    <w:p w14:paraId="663F0431" w14:textId="77777777" w:rsidR="006723C3" w:rsidRPr="006735A7" w:rsidRDefault="006723C3" w:rsidP="006723C3">
      <w:pPr>
        <w:spacing w:after="0" w:line="240" w:lineRule="auto"/>
        <w:rPr>
          <w:sz w:val="18"/>
          <w:szCs w:val="18"/>
        </w:rPr>
      </w:pPr>
      <w:r w:rsidRPr="006735A7">
        <w:rPr>
          <w:b/>
          <w:sz w:val="18"/>
          <w:szCs w:val="18"/>
        </w:rPr>
        <w:lastRenderedPageBreak/>
        <w:t>Über die Hochschule für Musik Freiburg</w:t>
      </w:r>
      <w:r w:rsidRPr="006735A7">
        <w:rPr>
          <w:b/>
          <w:sz w:val="18"/>
          <w:szCs w:val="18"/>
        </w:rPr>
        <w:br/>
      </w:r>
      <w:r w:rsidRPr="006735A7">
        <w:rPr>
          <w:sz w:val="18"/>
          <w:szCs w:val="18"/>
        </w:rPr>
        <w:t>Die Hochschule für Musik Freiburg wurde 1946 gegründet und hat etwa 600 Studierende. Unterstützt werden sie von mehr als 200 Lehrenden und etwa 40 Mitarbeitenden in Technik und Verwaltung. Mehr als 400 Veranstaltungen pro Jahr machen die Hochschule zu einer wichtigen kulturellen Adresse in der Stadt Freiburg und im Land Baden-Württemberg. Mit dem Freiburger Forschungs- und Lehrzentrum Musik (FZM),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6491BBF6" w14:textId="568BA56C" w:rsidR="00832C51" w:rsidRPr="006735A7" w:rsidRDefault="006723C3">
      <w:pPr>
        <w:spacing w:after="0" w:line="240" w:lineRule="auto"/>
        <w:rPr>
          <w:sz w:val="18"/>
          <w:szCs w:val="18"/>
        </w:rPr>
      </w:pPr>
      <w:r w:rsidRPr="006735A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25 Promovierende eingeschrieben, viele davon im Rahmen des grenzüberschreitenden „Collège doctoral franco-allemand“ (CDFA), das die Hochschule für Musik Freiburg gemeinsam mit der Université de Strasbourg und der Haute école des arts du Rhin (HEAR)/Académie supérieure de musique de Strasbourg betreibt.</w:t>
      </w:r>
    </w:p>
    <w:p w14:paraId="46560D7B" w14:textId="77777777" w:rsidR="00134DBC" w:rsidRPr="006735A7" w:rsidRDefault="00134DBC" w:rsidP="006723C3">
      <w:pPr>
        <w:spacing w:after="0" w:line="240" w:lineRule="auto"/>
      </w:pPr>
    </w:p>
    <w:p w14:paraId="6E4FFB14" w14:textId="77777777" w:rsidR="00134DBC" w:rsidRPr="006735A7" w:rsidRDefault="00134DBC" w:rsidP="006723C3">
      <w:pPr>
        <w:spacing w:after="0" w:line="240" w:lineRule="auto"/>
      </w:pPr>
    </w:p>
    <w:p w14:paraId="1C4E4FC0" w14:textId="10AE5ABF" w:rsidR="006723C3" w:rsidRPr="006735A7" w:rsidRDefault="006723C3" w:rsidP="006723C3">
      <w:pPr>
        <w:spacing w:after="0" w:line="240" w:lineRule="auto"/>
        <w:rPr>
          <w:b/>
          <w:sz w:val="28"/>
          <w:szCs w:val="28"/>
        </w:rPr>
      </w:pPr>
      <w:r w:rsidRPr="006735A7">
        <w:rPr>
          <w:b/>
          <w:sz w:val="28"/>
          <w:szCs w:val="28"/>
        </w:rPr>
        <w:t xml:space="preserve">Das </w:t>
      </w:r>
      <w:r w:rsidR="00F85D1A">
        <w:rPr>
          <w:b/>
          <w:sz w:val="28"/>
          <w:szCs w:val="28"/>
        </w:rPr>
        <w:t>Symposium</w:t>
      </w:r>
    </w:p>
    <w:p w14:paraId="6CD72829" w14:textId="69CD23E4" w:rsidR="00F85D1A" w:rsidRPr="00F85D1A" w:rsidRDefault="00F85D1A" w:rsidP="00F85D1A">
      <w:pPr>
        <w:spacing w:after="0" w:line="240" w:lineRule="auto"/>
        <w:rPr>
          <w:rFonts w:cs="Calibri"/>
        </w:rPr>
      </w:pPr>
      <w:r w:rsidRPr="00F85D1A">
        <w:rPr>
          <w:rFonts w:cs="Calibri"/>
        </w:rPr>
        <w:t>Symposium anlässlich des 50</w:t>
      </w:r>
      <w:r>
        <w:rPr>
          <w:rFonts w:cs="Calibri"/>
        </w:rPr>
        <w:t>-</w:t>
      </w:r>
      <w:r w:rsidRPr="00F85D1A">
        <w:rPr>
          <w:rFonts w:cs="Calibri"/>
        </w:rPr>
        <w:t>jährigen</w:t>
      </w:r>
      <w:r>
        <w:rPr>
          <w:rFonts w:cs="Calibri"/>
        </w:rPr>
        <w:t xml:space="preserve"> </w:t>
      </w:r>
      <w:r w:rsidRPr="00F85D1A">
        <w:rPr>
          <w:rFonts w:cs="Calibri"/>
        </w:rPr>
        <w:t xml:space="preserve">Bestehens der </w:t>
      </w:r>
      <w:r>
        <w:rPr>
          <w:rFonts w:cs="Calibri"/>
        </w:rPr>
        <w:t>„</w:t>
      </w:r>
      <w:r w:rsidRPr="00F85D1A">
        <w:rPr>
          <w:rFonts w:cs="Calibri"/>
        </w:rPr>
        <w:t>Arbeitsgemeinschaft</w:t>
      </w:r>
      <w:r>
        <w:rPr>
          <w:rFonts w:cs="Calibri"/>
        </w:rPr>
        <w:t xml:space="preserve"> </w:t>
      </w:r>
      <w:r w:rsidRPr="00F85D1A">
        <w:rPr>
          <w:rFonts w:cs="Calibri"/>
        </w:rPr>
        <w:t>der Leitenden musikpädagogischer</w:t>
      </w:r>
      <w:r>
        <w:rPr>
          <w:rFonts w:cs="Calibri"/>
        </w:rPr>
        <w:t xml:space="preserve"> </w:t>
      </w:r>
      <w:r w:rsidRPr="00F85D1A">
        <w:rPr>
          <w:rFonts w:cs="Calibri"/>
        </w:rPr>
        <w:t>Studiengänge</w:t>
      </w:r>
      <w:r>
        <w:rPr>
          <w:rFonts w:cs="Calibri"/>
        </w:rPr>
        <w:t>“</w:t>
      </w:r>
      <w:r w:rsidRPr="00F85D1A">
        <w:rPr>
          <w:rFonts w:cs="Calibri"/>
        </w:rPr>
        <w:t xml:space="preserve"> (ALMS)</w:t>
      </w:r>
    </w:p>
    <w:p w14:paraId="152CB0D9" w14:textId="162BEF09" w:rsidR="00F85D1A" w:rsidRPr="00F85D1A" w:rsidRDefault="00DB5698" w:rsidP="00F85D1A">
      <w:pPr>
        <w:spacing w:after="0" w:line="240" w:lineRule="auto"/>
        <w:rPr>
          <w:rFonts w:cs="Calibri"/>
        </w:rPr>
      </w:pPr>
      <w:r>
        <w:rPr>
          <w:rFonts w:cs="Calibri"/>
        </w:rPr>
        <w:t xml:space="preserve">Thema: </w:t>
      </w:r>
      <w:r w:rsidR="00F85D1A" w:rsidRPr="00F85D1A">
        <w:rPr>
          <w:rFonts w:cs="Calibri"/>
        </w:rPr>
        <w:t>Artistic Citizenship</w:t>
      </w:r>
    </w:p>
    <w:p w14:paraId="7DE6D909" w14:textId="77777777" w:rsidR="00F85D1A" w:rsidRDefault="00F85D1A" w:rsidP="00F85D1A">
      <w:pPr>
        <w:spacing w:after="0" w:line="240" w:lineRule="auto"/>
        <w:rPr>
          <w:rFonts w:cs="Calibri"/>
        </w:rPr>
      </w:pPr>
    </w:p>
    <w:p w14:paraId="6E893A4A" w14:textId="77777777" w:rsidR="00F85D1A" w:rsidRPr="00F85D1A" w:rsidRDefault="00F85D1A" w:rsidP="00F85D1A">
      <w:pPr>
        <w:spacing w:after="0" w:line="240" w:lineRule="auto"/>
        <w:rPr>
          <w:rFonts w:cs="Calibri"/>
        </w:rPr>
      </w:pPr>
      <w:r w:rsidRPr="00F85D1A">
        <w:rPr>
          <w:rFonts w:cs="Calibri"/>
        </w:rPr>
        <w:t>Freitag, 16. September 2022 | ab 9:30 Uhr</w:t>
      </w:r>
    </w:p>
    <w:p w14:paraId="218E1156" w14:textId="77777777" w:rsidR="00F85D1A" w:rsidRPr="00F85D1A" w:rsidRDefault="00F85D1A" w:rsidP="00F85D1A">
      <w:pPr>
        <w:spacing w:after="0" w:line="240" w:lineRule="auto"/>
        <w:rPr>
          <w:rFonts w:cs="Calibri"/>
        </w:rPr>
      </w:pPr>
      <w:r w:rsidRPr="00F85D1A">
        <w:rPr>
          <w:rFonts w:cs="Calibri"/>
        </w:rPr>
        <w:t>Samstag, 17. September 2022 | ab 9:15 Uhr</w:t>
      </w:r>
    </w:p>
    <w:p w14:paraId="623BCBCF" w14:textId="77777777" w:rsidR="00F85D1A" w:rsidRPr="00F85D1A" w:rsidRDefault="00F85D1A" w:rsidP="00F85D1A">
      <w:pPr>
        <w:spacing w:after="0" w:line="240" w:lineRule="auto"/>
        <w:rPr>
          <w:rFonts w:cs="Calibri"/>
        </w:rPr>
      </w:pPr>
      <w:r w:rsidRPr="00F85D1A">
        <w:rPr>
          <w:rFonts w:cs="Calibri"/>
        </w:rPr>
        <w:t>Hochschule für Musik Freiburg</w:t>
      </w:r>
    </w:p>
    <w:p w14:paraId="1C212E1A" w14:textId="77777777" w:rsidR="00F85D1A" w:rsidRDefault="00F85D1A" w:rsidP="00F85D1A">
      <w:pPr>
        <w:spacing w:after="0" w:line="240" w:lineRule="auto"/>
        <w:rPr>
          <w:rFonts w:cs="Calibri"/>
        </w:rPr>
      </w:pPr>
    </w:p>
    <w:p w14:paraId="0F1749BF" w14:textId="03CB236A" w:rsidR="00A350A5" w:rsidRPr="006735A7" w:rsidRDefault="00F85D1A" w:rsidP="00134DBC">
      <w:pPr>
        <w:spacing w:after="0" w:line="240" w:lineRule="auto"/>
        <w:rPr>
          <w:rFonts w:cs="Calibri"/>
        </w:rPr>
      </w:pPr>
      <w:r w:rsidRPr="003A073C">
        <w:rPr>
          <w:rFonts w:cs="Calibri"/>
          <w:b/>
        </w:rPr>
        <w:t>Anmeldung (bis zum 31.</w:t>
      </w:r>
      <w:r w:rsidR="00A350A5" w:rsidRPr="003A073C">
        <w:rPr>
          <w:rFonts w:cs="Calibri"/>
          <w:b/>
        </w:rPr>
        <w:t xml:space="preserve"> August 20</w:t>
      </w:r>
      <w:r w:rsidRPr="003A073C">
        <w:rPr>
          <w:rFonts w:cs="Calibri"/>
          <w:b/>
        </w:rPr>
        <w:t>22)</w:t>
      </w:r>
      <w:r w:rsidRPr="00F85D1A">
        <w:rPr>
          <w:rFonts w:cs="Calibri"/>
        </w:rPr>
        <w:t xml:space="preserve"> unter: </w:t>
      </w:r>
      <w:hyperlink r:id="rId10" w:history="1">
        <w:r w:rsidR="00A350A5" w:rsidRPr="00807CF6">
          <w:rPr>
            <w:rStyle w:val="Hyperlink"/>
            <w:rFonts w:cs="Calibri"/>
          </w:rPr>
          <w:t>s.nowarra@mh-freiburg.de</w:t>
        </w:r>
      </w:hyperlink>
    </w:p>
    <w:p w14:paraId="40B2A6AD" w14:textId="77777777" w:rsidR="003A073C" w:rsidRPr="006735A7" w:rsidRDefault="003A073C" w:rsidP="00134DBC">
      <w:pPr>
        <w:spacing w:after="0" w:line="240" w:lineRule="auto"/>
        <w:rPr>
          <w:rFonts w:cs="Calibri"/>
        </w:rPr>
      </w:pPr>
    </w:p>
    <w:p w14:paraId="3E213E37" w14:textId="77777777" w:rsidR="00134DBC" w:rsidRPr="006735A7" w:rsidRDefault="00134DBC" w:rsidP="00134DBC">
      <w:pPr>
        <w:spacing w:after="0" w:line="240" w:lineRule="auto"/>
        <w:rPr>
          <w:rFonts w:cs="Calibri"/>
          <w:b/>
        </w:rPr>
      </w:pPr>
      <w:r w:rsidRPr="006735A7">
        <w:rPr>
          <w:rFonts w:cs="Calibri"/>
          <w:b/>
        </w:rPr>
        <w:t>Mitwirkende</w:t>
      </w:r>
    </w:p>
    <w:p w14:paraId="4F971EAB" w14:textId="70C2AD0C" w:rsidR="00DB5698" w:rsidRDefault="00DB5698" w:rsidP="00DB5698">
      <w:pPr>
        <w:spacing w:after="0" w:line="240" w:lineRule="auto"/>
        <w:rPr>
          <w:rFonts w:cs="Calibri"/>
        </w:rPr>
      </w:pPr>
      <w:r w:rsidRPr="00DB5698">
        <w:rPr>
          <w:rFonts w:cs="Calibri"/>
        </w:rPr>
        <w:t>Prof. Dr. Ivo I. Berg</w:t>
      </w:r>
      <w:r>
        <w:rPr>
          <w:rFonts w:cs="Calibri"/>
        </w:rPr>
        <w:t xml:space="preserve"> </w:t>
      </w:r>
      <w:r w:rsidRPr="00D70561">
        <w:rPr>
          <w:rFonts w:cs="Calibri"/>
        </w:rPr>
        <w:t>→</w:t>
      </w:r>
      <w:r>
        <w:rPr>
          <w:rFonts w:cs="Calibri"/>
        </w:rPr>
        <w:t xml:space="preserve"> </w:t>
      </w:r>
      <w:r w:rsidRPr="00DB5698">
        <w:rPr>
          <w:rFonts w:cs="Calibri"/>
        </w:rPr>
        <w:t>Professor für Musikpädagogik an der Universität</w:t>
      </w:r>
      <w:r>
        <w:rPr>
          <w:rFonts w:cs="Calibri"/>
        </w:rPr>
        <w:t xml:space="preserve"> </w:t>
      </w:r>
      <w:r w:rsidRPr="00DB5698">
        <w:rPr>
          <w:rFonts w:cs="Calibri"/>
        </w:rPr>
        <w:t>der Künste Berlin</w:t>
      </w:r>
    </w:p>
    <w:p w14:paraId="00104DAF" w14:textId="5F43FC1E" w:rsidR="00134DBC" w:rsidRDefault="00DB5698" w:rsidP="00DB5698">
      <w:pPr>
        <w:spacing w:after="0" w:line="240" w:lineRule="auto"/>
        <w:rPr>
          <w:rFonts w:cs="Calibri"/>
        </w:rPr>
      </w:pPr>
      <w:r w:rsidRPr="00DB5698">
        <w:rPr>
          <w:rFonts w:cs="Calibri"/>
        </w:rPr>
        <w:t>Prof. Dr. Katharina Bradler</w:t>
      </w:r>
      <w:r>
        <w:rPr>
          <w:rFonts w:cs="Calibri"/>
        </w:rPr>
        <w:t xml:space="preserve"> </w:t>
      </w:r>
      <w:r w:rsidRPr="00D70561">
        <w:rPr>
          <w:rFonts w:cs="Calibri"/>
        </w:rPr>
        <w:t>→</w:t>
      </w:r>
      <w:r>
        <w:rPr>
          <w:rFonts w:cs="Calibri"/>
        </w:rPr>
        <w:t xml:space="preserve"> </w:t>
      </w:r>
      <w:r w:rsidRPr="00DB5698">
        <w:rPr>
          <w:rFonts w:cs="Calibri"/>
        </w:rPr>
        <w:t>Professorin für Musikpädagogik an der</w:t>
      </w:r>
      <w:r>
        <w:rPr>
          <w:rFonts w:cs="Calibri"/>
        </w:rPr>
        <w:t xml:space="preserve"> </w:t>
      </w:r>
      <w:r w:rsidRPr="00DB5698">
        <w:rPr>
          <w:rFonts w:cs="Calibri"/>
        </w:rPr>
        <w:t>Hochschule für Musik Carl Maria von Weber Dresden</w:t>
      </w:r>
    </w:p>
    <w:p w14:paraId="3FDA3154" w14:textId="6F6C0B9A" w:rsidR="00DB5698" w:rsidRDefault="00DB5698" w:rsidP="00DB5698">
      <w:pPr>
        <w:spacing w:after="0" w:line="240" w:lineRule="auto"/>
        <w:rPr>
          <w:rFonts w:cs="Calibri"/>
        </w:rPr>
      </w:pPr>
      <w:r w:rsidRPr="00DB5698">
        <w:rPr>
          <w:rFonts w:cs="Calibri"/>
        </w:rPr>
        <w:t>Thade Buchborn</w:t>
      </w:r>
      <w:r>
        <w:rPr>
          <w:rFonts w:cs="Calibri"/>
        </w:rPr>
        <w:t xml:space="preserve"> </w:t>
      </w:r>
      <w:r w:rsidRPr="00D70561">
        <w:rPr>
          <w:rFonts w:cs="Calibri"/>
        </w:rPr>
        <w:t>→</w:t>
      </w:r>
      <w:r w:rsidRPr="00DB5698">
        <w:rPr>
          <w:rFonts w:cs="Calibri"/>
        </w:rPr>
        <w:t xml:space="preserve"> Professor für Musikpädagogik an der Hochschule für Musik Freiburg</w:t>
      </w:r>
    </w:p>
    <w:p w14:paraId="4E2C039B" w14:textId="325B47D2" w:rsidR="00DB5698" w:rsidRDefault="00DB5698" w:rsidP="00896BB7">
      <w:pPr>
        <w:spacing w:after="0" w:line="240" w:lineRule="auto"/>
        <w:rPr>
          <w:rFonts w:cs="Calibri"/>
        </w:rPr>
      </w:pPr>
      <w:r w:rsidRPr="00DB5698">
        <w:rPr>
          <w:rFonts w:cs="Calibri"/>
        </w:rPr>
        <w:t xml:space="preserve">Andrea Conangla </w:t>
      </w:r>
      <w:r w:rsidRPr="00D70561">
        <w:rPr>
          <w:rFonts w:cs="Calibri"/>
        </w:rPr>
        <w:t>→</w:t>
      </w:r>
      <w:r>
        <w:rPr>
          <w:rFonts w:cs="Calibri"/>
        </w:rPr>
        <w:t xml:space="preserve"> </w:t>
      </w:r>
      <w:r w:rsidRPr="00DB5698">
        <w:rPr>
          <w:rFonts w:cs="Calibri"/>
        </w:rPr>
        <w:t>Sopranistin und Improvisatorin</w:t>
      </w:r>
    </w:p>
    <w:p w14:paraId="3EF186EB" w14:textId="6A74BC84" w:rsidR="00896BB7" w:rsidRPr="00896BB7" w:rsidRDefault="00896BB7" w:rsidP="00896BB7">
      <w:pPr>
        <w:spacing w:after="0" w:line="240" w:lineRule="auto"/>
        <w:rPr>
          <w:rFonts w:cs="Calibri"/>
        </w:rPr>
      </w:pPr>
      <w:r>
        <w:rPr>
          <w:rFonts w:cs="Calibri"/>
        </w:rPr>
        <w:t xml:space="preserve">Prof. </w:t>
      </w:r>
      <w:r w:rsidRPr="00896BB7">
        <w:rPr>
          <w:rFonts w:cs="Calibri"/>
        </w:rPr>
        <w:t>Michael Dartsch</w:t>
      </w:r>
      <w:r>
        <w:rPr>
          <w:rFonts w:cs="Calibri"/>
        </w:rPr>
        <w:t xml:space="preserve"> </w:t>
      </w:r>
      <w:r w:rsidRPr="00D70561">
        <w:rPr>
          <w:rFonts w:cs="Calibri"/>
        </w:rPr>
        <w:t>→</w:t>
      </w:r>
      <w:r w:rsidRPr="00896BB7">
        <w:rPr>
          <w:rFonts w:cs="Calibri"/>
        </w:rPr>
        <w:t xml:space="preserve"> Profess</w:t>
      </w:r>
      <w:r>
        <w:rPr>
          <w:rFonts w:cs="Calibri"/>
        </w:rPr>
        <w:t>o</w:t>
      </w:r>
      <w:r w:rsidRPr="00896BB7">
        <w:rPr>
          <w:rFonts w:cs="Calibri"/>
        </w:rPr>
        <w:t>r für</w:t>
      </w:r>
      <w:r>
        <w:rPr>
          <w:rFonts w:cs="Calibri"/>
        </w:rPr>
        <w:t xml:space="preserve"> </w:t>
      </w:r>
      <w:r w:rsidRPr="00896BB7">
        <w:rPr>
          <w:rFonts w:cs="Calibri"/>
        </w:rPr>
        <w:t>Musikpädagogik a</w:t>
      </w:r>
      <w:r>
        <w:rPr>
          <w:rFonts w:cs="Calibri"/>
        </w:rPr>
        <w:t>n der Hochschule für Musik Saar</w:t>
      </w:r>
    </w:p>
    <w:p w14:paraId="140AF014" w14:textId="23BCB3B1" w:rsidR="00DB5698" w:rsidRDefault="00896BB7" w:rsidP="00DB5698">
      <w:pPr>
        <w:spacing w:after="0" w:line="240" w:lineRule="auto"/>
        <w:rPr>
          <w:rFonts w:cs="Calibri"/>
        </w:rPr>
      </w:pPr>
      <w:r w:rsidRPr="00896BB7">
        <w:rPr>
          <w:rFonts w:cs="Calibri"/>
        </w:rPr>
        <w:t xml:space="preserve">Prof. Dr. Andreas Doerne </w:t>
      </w:r>
      <w:r w:rsidRPr="00D70561">
        <w:rPr>
          <w:rFonts w:cs="Calibri"/>
        </w:rPr>
        <w:t>→</w:t>
      </w:r>
      <w:r>
        <w:rPr>
          <w:rFonts w:cs="Calibri"/>
        </w:rPr>
        <w:t xml:space="preserve"> </w:t>
      </w:r>
      <w:r w:rsidRPr="00896BB7">
        <w:rPr>
          <w:rFonts w:cs="Calibri"/>
        </w:rPr>
        <w:t>Profess</w:t>
      </w:r>
      <w:r>
        <w:rPr>
          <w:rFonts w:cs="Calibri"/>
        </w:rPr>
        <w:t>o</w:t>
      </w:r>
      <w:r w:rsidRPr="00896BB7">
        <w:rPr>
          <w:rFonts w:cs="Calibri"/>
        </w:rPr>
        <w:t>r für</w:t>
      </w:r>
      <w:r>
        <w:rPr>
          <w:rFonts w:cs="Calibri"/>
        </w:rPr>
        <w:t xml:space="preserve"> </w:t>
      </w:r>
      <w:r w:rsidRPr="00896BB7">
        <w:rPr>
          <w:rFonts w:cs="Calibri"/>
        </w:rPr>
        <w:t xml:space="preserve">Musikpädagogik </w:t>
      </w:r>
      <w:r>
        <w:rPr>
          <w:rFonts w:cs="Calibri"/>
        </w:rPr>
        <w:t>an der Hochschule für Musik Freiburg</w:t>
      </w:r>
    </w:p>
    <w:p w14:paraId="19465815" w14:textId="20B10E2C" w:rsidR="00896BB7" w:rsidRDefault="00896BB7" w:rsidP="00896BB7">
      <w:pPr>
        <w:spacing w:after="0" w:line="240" w:lineRule="auto"/>
        <w:rPr>
          <w:rFonts w:cs="Calibri"/>
        </w:rPr>
      </w:pPr>
      <w:r w:rsidRPr="00896BB7">
        <w:rPr>
          <w:rFonts w:cs="Calibri"/>
        </w:rPr>
        <w:t xml:space="preserve">Friedrich-Koh Dolge </w:t>
      </w:r>
      <w:r w:rsidRPr="00D70561">
        <w:rPr>
          <w:rFonts w:cs="Calibri"/>
        </w:rPr>
        <w:t>→</w:t>
      </w:r>
      <w:r>
        <w:rPr>
          <w:rFonts w:cs="Calibri"/>
        </w:rPr>
        <w:t xml:space="preserve"> </w:t>
      </w:r>
      <w:r w:rsidRPr="00896BB7">
        <w:rPr>
          <w:rFonts w:cs="Calibri"/>
        </w:rPr>
        <w:t>Musikschuldirektor der Stuttgarter Musikschule</w:t>
      </w:r>
      <w:r>
        <w:rPr>
          <w:rFonts w:cs="Calibri"/>
        </w:rPr>
        <w:t xml:space="preserve"> und </w:t>
      </w:r>
      <w:r w:rsidRPr="00896BB7">
        <w:rPr>
          <w:rFonts w:cs="Calibri"/>
        </w:rPr>
        <w:t xml:space="preserve">Bundesvorsitzender des </w:t>
      </w:r>
      <w:r>
        <w:rPr>
          <w:rFonts w:cs="Calibri"/>
        </w:rPr>
        <w:t>„</w:t>
      </w:r>
      <w:r w:rsidRPr="00896BB7">
        <w:rPr>
          <w:rFonts w:cs="Calibri"/>
        </w:rPr>
        <w:t>Verbandes deutscher Musikschulen</w:t>
      </w:r>
      <w:r>
        <w:rPr>
          <w:rFonts w:cs="Calibri"/>
        </w:rPr>
        <w:t>“ (VdM)</w:t>
      </w:r>
    </w:p>
    <w:p w14:paraId="5EE0736F" w14:textId="6F023B10" w:rsidR="00EA53E3" w:rsidRDefault="00EA53E3" w:rsidP="00EA53E3">
      <w:pPr>
        <w:spacing w:after="0" w:line="240" w:lineRule="auto"/>
        <w:rPr>
          <w:rFonts w:cs="Calibri"/>
        </w:rPr>
      </w:pPr>
      <w:r w:rsidRPr="00EA53E3">
        <w:rPr>
          <w:rFonts w:cs="Calibri"/>
        </w:rPr>
        <w:t>Prof. Dr. Corinna Eikmeier</w:t>
      </w:r>
      <w:r>
        <w:rPr>
          <w:rFonts w:cs="Calibri"/>
        </w:rPr>
        <w:t xml:space="preserve"> </w:t>
      </w:r>
      <w:r w:rsidRPr="00D70561">
        <w:rPr>
          <w:rFonts w:cs="Calibri"/>
        </w:rPr>
        <w:t>→</w:t>
      </w:r>
      <w:r w:rsidRPr="00EA53E3">
        <w:rPr>
          <w:rFonts w:cs="Calibri"/>
        </w:rPr>
        <w:t xml:space="preserve"> </w:t>
      </w:r>
      <w:r>
        <w:rPr>
          <w:rFonts w:cs="Calibri"/>
        </w:rPr>
        <w:t>P</w:t>
      </w:r>
      <w:r w:rsidRPr="00EA53E3">
        <w:rPr>
          <w:rFonts w:cs="Calibri"/>
        </w:rPr>
        <w:t>rofessorin für</w:t>
      </w:r>
      <w:r>
        <w:rPr>
          <w:rFonts w:cs="Calibri"/>
        </w:rPr>
        <w:t xml:space="preserve"> </w:t>
      </w:r>
      <w:r w:rsidRPr="00EA53E3">
        <w:rPr>
          <w:rFonts w:cs="Calibri"/>
        </w:rPr>
        <w:t>Instrumental- und Gesangspädagogik an der Musikhochschule Lübeck</w:t>
      </w:r>
    </w:p>
    <w:p w14:paraId="7C4F7D37" w14:textId="23C93A24" w:rsidR="00896BB7" w:rsidRDefault="00EA53E3" w:rsidP="00EA53E3">
      <w:pPr>
        <w:spacing w:after="0" w:line="240" w:lineRule="auto"/>
        <w:rPr>
          <w:rFonts w:cs="Calibri"/>
        </w:rPr>
      </w:pPr>
      <w:r w:rsidRPr="00EA53E3">
        <w:rPr>
          <w:rFonts w:cs="Calibri"/>
        </w:rPr>
        <w:t xml:space="preserve">Stefan Gies </w:t>
      </w:r>
      <w:r w:rsidRPr="00D70561">
        <w:rPr>
          <w:rFonts w:cs="Calibri"/>
        </w:rPr>
        <w:t>→</w:t>
      </w:r>
      <w:r>
        <w:rPr>
          <w:rFonts w:cs="Calibri"/>
        </w:rPr>
        <w:t xml:space="preserve"> </w:t>
      </w:r>
      <w:r w:rsidRPr="00EA53E3">
        <w:rPr>
          <w:rFonts w:cs="Calibri"/>
        </w:rPr>
        <w:t xml:space="preserve">Chief Executive des </w:t>
      </w:r>
      <w:r w:rsidR="00693E8A">
        <w:rPr>
          <w:rFonts w:cs="Calibri"/>
        </w:rPr>
        <w:t xml:space="preserve">Brüsseler </w:t>
      </w:r>
      <w:r w:rsidRPr="00EA53E3">
        <w:rPr>
          <w:rFonts w:cs="Calibri"/>
        </w:rPr>
        <w:t>AEC-Büros (</w:t>
      </w:r>
      <w:r>
        <w:rPr>
          <w:rFonts w:cs="Calibri"/>
        </w:rPr>
        <w:t>„</w:t>
      </w:r>
      <w:r w:rsidRPr="00EA53E3">
        <w:rPr>
          <w:rFonts w:cs="Calibri"/>
        </w:rPr>
        <w:t>Association</w:t>
      </w:r>
      <w:r>
        <w:rPr>
          <w:rFonts w:cs="Calibri"/>
        </w:rPr>
        <w:t xml:space="preserve"> </w:t>
      </w:r>
      <w:r w:rsidRPr="00EA53E3">
        <w:rPr>
          <w:rFonts w:cs="Calibri"/>
        </w:rPr>
        <w:t>Européenne des Conservatoires, Académies de Musique et Musikhochschulen</w:t>
      </w:r>
      <w:r>
        <w:rPr>
          <w:rFonts w:cs="Calibri"/>
        </w:rPr>
        <w:t>“</w:t>
      </w:r>
      <w:r w:rsidR="00693E8A">
        <w:rPr>
          <w:rFonts w:cs="Calibri"/>
        </w:rPr>
        <w:t>)</w:t>
      </w:r>
    </w:p>
    <w:p w14:paraId="7CA13265" w14:textId="18F3496C" w:rsidR="00693E8A" w:rsidRDefault="00693E8A" w:rsidP="00693E8A">
      <w:pPr>
        <w:spacing w:after="0" w:line="240" w:lineRule="auto"/>
        <w:rPr>
          <w:rFonts w:cs="Calibri"/>
        </w:rPr>
      </w:pPr>
      <w:r w:rsidRPr="00693E8A">
        <w:rPr>
          <w:rFonts w:cs="Calibri"/>
        </w:rPr>
        <w:t>Prof. Reinhart von Gutzeit</w:t>
      </w:r>
      <w:r>
        <w:rPr>
          <w:rFonts w:cs="Calibri"/>
        </w:rPr>
        <w:t xml:space="preserve"> </w:t>
      </w:r>
      <w:r w:rsidRPr="00D70561">
        <w:rPr>
          <w:rFonts w:cs="Calibri"/>
        </w:rPr>
        <w:t>→</w:t>
      </w:r>
      <w:r w:rsidRPr="00693E8A">
        <w:rPr>
          <w:rFonts w:cs="Calibri"/>
        </w:rPr>
        <w:t xml:space="preserve"> </w:t>
      </w:r>
      <w:r w:rsidR="00647200">
        <w:rPr>
          <w:rFonts w:cs="Calibri"/>
        </w:rPr>
        <w:t>E</w:t>
      </w:r>
      <w:r>
        <w:rPr>
          <w:rFonts w:cs="Calibri"/>
        </w:rPr>
        <w:t xml:space="preserve">hemaliger Vorsitzender </w:t>
      </w:r>
      <w:r w:rsidRPr="00693E8A">
        <w:rPr>
          <w:rFonts w:cs="Calibri"/>
        </w:rPr>
        <w:t>des Verbands deutscher Musikschulen</w:t>
      </w:r>
      <w:r>
        <w:rPr>
          <w:rFonts w:cs="Calibri"/>
        </w:rPr>
        <w:t>, P</w:t>
      </w:r>
      <w:r w:rsidRPr="00693E8A">
        <w:rPr>
          <w:rFonts w:cs="Calibri"/>
        </w:rPr>
        <w:t>räsidiumsmitglied der</w:t>
      </w:r>
      <w:r>
        <w:rPr>
          <w:rFonts w:cs="Calibri"/>
        </w:rPr>
        <w:t xml:space="preserve"> </w:t>
      </w:r>
      <w:r w:rsidRPr="00693E8A">
        <w:rPr>
          <w:rFonts w:cs="Calibri"/>
        </w:rPr>
        <w:t>Int</w:t>
      </w:r>
      <w:r>
        <w:rPr>
          <w:rFonts w:cs="Calibri"/>
        </w:rPr>
        <w:t>ernationalen Stiftung Mozarteum</w:t>
      </w:r>
    </w:p>
    <w:p w14:paraId="3BF4EBBF" w14:textId="03FE3F48" w:rsidR="00693E8A" w:rsidRPr="00693E8A" w:rsidRDefault="00693E8A" w:rsidP="00647200">
      <w:pPr>
        <w:spacing w:after="0" w:line="240" w:lineRule="auto"/>
        <w:rPr>
          <w:rFonts w:cs="Calibri"/>
        </w:rPr>
      </w:pPr>
      <w:r w:rsidRPr="00693E8A">
        <w:rPr>
          <w:rFonts w:cs="Calibri"/>
        </w:rPr>
        <w:t>Prof. Dr. Wolfgang Lessing</w:t>
      </w:r>
      <w:r w:rsidR="00647200">
        <w:rPr>
          <w:rFonts w:cs="Calibri"/>
        </w:rPr>
        <w:t xml:space="preserve"> </w:t>
      </w:r>
      <w:r w:rsidR="00647200" w:rsidRPr="00D70561">
        <w:rPr>
          <w:rFonts w:cs="Calibri"/>
        </w:rPr>
        <w:t>→</w:t>
      </w:r>
      <w:r>
        <w:rPr>
          <w:rFonts w:cs="Calibri"/>
        </w:rPr>
        <w:t xml:space="preserve"> </w:t>
      </w:r>
      <w:r w:rsidR="00647200">
        <w:rPr>
          <w:rFonts w:cs="Calibri"/>
        </w:rPr>
        <w:t xml:space="preserve">Professor für </w:t>
      </w:r>
      <w:r w:rsidR="00647200" w:rsidRPr="00C47257">
        <w:rPr>
          <w:rFonts w:cs="Calibri"/>
        </w:rPr>
        <w:t xml:space="preserve">Musikpädagogik </w:t>
      </w:r>
      <w:r w:rsidR="00647200">
        <w:rPr>
          <w:rFonts w:cs="Calibri"/>
        </w:rPr>
        <w:t>an der Hochschule für Musik Freiburg, Sprecher der „</w:t>
      </w:r>
      <w:r w:rsidR="00647200" w:rsidRPr="00AE3951">
        <w:rPr>
          <w:rFonts w:cs="Calibri"/>
        </w:rPr>
        <w:t>Arbeitsgemeinschaft Musikpädagogischer Seminare</w:t>
      </w:r>
      <w:r w:rsidR="00647200">
        <w:rPr>
          <w:rFonts w:cs="Calibri"/>
        </w:rPr>
        <w:t>“ (ALMS)</w:t>
      </w:r>
    </w:p>
    <w:p w14:paraId="28137B8C" w14:textId="2E23BB3D" w:rsidR="00693E8A" w:rsidRDefault="00693E8A" w:rsidP="00693E8A">
      <w:pPr>
        <w:spacing w:after="0" w:line="240" w:lineRule="auto"/>
        <w:rPr>
          <w:rFonts w:cs="Calibri"/>
        </w:rPr>
      </w:pPr>
      <w:r w:rsidRPr="00693E8A">
        <w:rPr>
          <w:rFonts w:cs="Calibri"/>
        </w:rPr>
        <w:t xml:space="preserve">Christine Löbbert </w:t>
      </w:r>
      <w:r w:rsidR="00647200" w:rsidRPr="00D70561">
        <w:rPr>
          <w:rFonts w:cs="Calibri"/>
        </w:rPr>
        <w:t>→</w:t>
      </w:r>
      <w:r w:rsidR="00647200">
        <w:rPr>
          <w:rFonts w:cs="Calibri"/>
        </w:rPr>
        <w:t xml:space="preserve"> </w:t>
      </w:r>
      <w:r w:rsidRPr="00693E8A">
        <w:rPr>
          <w:rFonts w:cs="Calibri"/>
        </w:rPr>
        <w:t xml:space="preserve">Doktorandin </w:t>
      </w:r>
      <w:r w:rsidR="00647200">
        <w:rPr>
          <w:rFonts w:cs="Calibri"/>
        </w:rPr>
        <w:t xml:space="preserve">und akademische Mitarbeiterin </w:t>
      </w:r>
      <w:r w:rsidRPr="00693E8A">
        <w:rPr>
          <w:rFonts w:cs="Calibri"/>
        </w:rPr>
        <w:t>an der Hochschule</w:t>
      </w:r>
      <w:r w:rsidR="00647200">
        <w:rPr>
          <w:rFonts w:cs="Calibri"/>
        </w:rPr>
        <w:t xml:space="preserve"> </w:t>
      </w:r>
      <w:r w:rsidRPr="00693E8A">
        <w:rPr>
          <w:rFonts w:cs="Calibri"/>
        </w:rPr>
        <w:t>für Musik Freiburg</w:t>
      </w:r>
    </w:p>
    <w:p w14:paraId="2BD2EF40" w14:textId="6CC06EF9" w:rsidR="00647200" w:rsidRDefault="00647200" w:rsidP="00647200">
      <w:pPr>
        <w:spacing w:after="0" w:line="240" w:lineRule="auto"/>
        <w:rPr>
          <w:rFonts w:cs="Calibri"/>
        </w:rPr>
      </w:pPr>
      <w:r w:rsidRPr="00647200">
        <w:rPr>
          <w:rFonts w:cs="Calibri"/>
        </w:rPr>
        <w:lastRenderedPageBreak/>
        <w:t>Prof. Dr. Ulrich Mahlert</w:t>
      </w:r>
      <w:r>
        <w:rPr>
          <w:rFonts w:cs="Calibri"/>
        </w:rPr>
        <w:t xml:space="preserve"> </w:t>
      </w:r>
      <w:r w:rsidRPr="00D70561">
        <w:rPr>
          <w:rFonts w:cs="Calibri"/>
        </w:rPr>
        <w:t>→</w:t>
      </w:r>
      <w:r>
        <w:rPr>
          <w:rFonts w:cs="Calibri"/>
        </w:rPr>
        <w:t xml:space="preserve"> </w:t>
      </w:r>
      <w:r w:rsidRPr="00647200">
        <w:rPr>
          <w:rFonts w:cs="Calibri"/>
        </w:rPr>
        <w:t>Professor für Musikpädagogik an der Universität der Künste Berlin</w:t>
      </w:r>
    </w:p>
    <w:p w14:paraId="2D6E3188" w14:textId="030BA226" w:rsidR="00647200" w:rsidRDefault="00647200" w:rsidP="00647200">
      <w:pPr>
        <w:spacing w:after="0" w:line="240" w:lineRule="auto"/>
        <w:rPr>
          <w:rFonts w:cs="Calibri"/>
        </w:rPr>
      </w:pPr>
      <w:r w:rsidRPr="00647200">
        <w:rPr>
          <w:rFonts w:cs="Calibri"/>
        </w:rPr>
        <w:t xml:space="preserve">Theresa Merk </w:t>
      </w:r>
      <w:r w:rsidRPr="00D70561">
        <w:rPr>
          <w:rFonts w:cs="Calibri"/>
        </w:rPr>
        <w:t>→</w:t>
      </w:r>
      <w:r>
        <w:rPr>
          <w:rFonts w:cs="Calibri"/>
        </w:rPr>
        <w:t xml:space="preserve"> </w:t>
      </w:r>
      <w:r w:rsidRPr="00647200">
        <w:rPr>
          <w:rFonts w:cs="Calibri"/>
        </w:rPr>
        <w:t>Fachbereichsleiterin für Elementare</w:t>
      </w:r>
      <w:r>
        <w:rPr>
          <w:rFonts w:cs="Calibri"/>
        </w:rPr>
        <w:t xml:space="preserve"> </w:t>
      </w:r>
      <w:r w:rsidRPr="00647200">
        <w:rPr>
          <w:rFonts w:cs="Calibri"/>
        </w:rPr>
        <w:t xml:space="preserve">Musikpraxis, Inklusion und Kooperation </w:t>
      </w:r>
      <w:r>
        <w:rPr>
          <w:rFonts w:cs="Calibri"/>
        </w:rPr>
        <w:t xml:space="preserve">an der </w:t>
      </w:r>
      <w:r w:rsidRPr="00647200">
        <w:rPr>
          <w:rFonts w:cs="Calibri"/>
        </w:rPr>
        <w:t>Bruno-Frey-Musikschule</w:t>
      </w:r>
      <w:r w:rsidR="005F2D19">
        <w:rPr>
          <w:rFonts w:cs="Calibri"/>
        </w:rPr>
        <w:t xml:space="preserve"> </w:t>
      </w:r>
      <w:r w:rsidR="005F2D19" w:rsidRPr="005F2D19">
        <w:rPr>
          <w:rFonts w:cs="Calibri"/>
        </w:rPr>
        <w:t>in Biberach an der Riß</w:t>
      </w:r>
    </w:p>
    <w:p w14:paraId="3688A693" w14:textId="03A4DDD0" w:rsidR="00647200" w:rsidRDefault="00647200" w:rsidP="00647200">
      <w:pPr>
        <w:spacing w:after="0" w:line="240" w:lineRule="auto"/>
        <w:rPr>
          <w:rFonts w:cs="Calibri"/>
        </w:rPr>
      </w:pPr>
      <w:r w:rsidRPr="00647200">
        <w:rPr>
          <w:rFonts w:cs="Calibri"/>
        </w:rPr>
        <w:t xml:space="preserve">Josephine Mücksch </w:t>
      </w:r>
      <w:r w:rsidRPr="00D70561">
        <w:rPr>
          <w:rFonts w:cs="Calibri"/>
        </w:rPr>
        <w:t>→</w:t>
      </w:r>
      <w:r>
        <w:rPr>
          <w:rFonts w:cs="Calibri"/>
        </w:rPr>
        <w:t xml:space="preserve"> </w:t>
      </w:r>
      <w:r w:rsidRPr="00647200">
        <w:rPr>
          <w:rFonts w:cs="Calibri"/>
        </w:rPr>
        <w:t>Klavierlehrerin</w:t>
      </w:r>
      <w:r>
        <w:rPr>
          <w:rFonts w:cs="Calibri"/>
        </w:rPr>
        <w:t xml:space="preserve"> </w:t>
      </w:r>
      <w:r w:rsidRPr="00647200">
        <w:rPr>
          <w:rFonts w:cs="Calibri"/>
        </w:rPr>
        <w:t>an der Städtischen Musikschule Ludwigshafen am Rhein</w:t>
      </w:r>
    </w:p>
    <w:p w14:paraId="172A7129" w14:textId="63502CC5" w:rsidR="00647200" w:rsidRDefault="00647200" w:rsidP="00647200">
      <w:pPr>
        <w:spacing w:after="0" w:line="240" w:lineRule="auto"/>
        <w:rPr>
          <w:rFonts w:cs="Calibri"/>
        </w:rPr>
      </w:pPr>
      <w:r w:rsidRPr="00647200">
        <w:rPr>
          <w:rFonts w:cs="Calibri"/>
        </w:rPr>
        <w:t xml:space="preserve">Dr. Andreas Pfeifer </w:t>
      </w:r>
      <w:r w:rsidRPr="00D70561">
        <w:rPr>
          <w:rFonts w:cs="Calibri"/>
        </w:rPr>
        <w:t>→</w:t>
      </w:r>
      <w:r>
        <w:rPr>
          <w:rFonts w:cs="Calibri"/>
        </w:rPr>
        <w:t xml:space="preserve"> F</w:t>
      </w:r>
      <w:r w:rsidRPr="00647200">
        <w:rPr>
          <w:rFonts w:cs="Calibri"/>
        </w:rPr>
        <w:t>reiberuflicher Musiker</w:t>
      </w:r>
      <w:r w:rsidR="005F2D19">
        <w:rPr>
          <w:rFonts w:cs="Calibri"/>
        </w:rPr>
        <w:t xml:space="preserve">, </w:t>
      </w:r>
      <w:r w:rsidRPr="00647200">
        <w:rPr>
          <w:rFonts w:cs="Calibri"/>
        </w:rPr>
        <w:t xml:space="preserve">Klavier- </w:t>
      </w:r>
      <w:r w:rsidR="005F2D19">
        <w:rPr>
          <w:rFonts w:cs="Calibri"/>
        </w:rPr>
        <w:t xml:space="preserve">und </w:t>
      </w:r>
      <w:r w:rsidRPr="00647200">
        <w:rPr>
          <w:rFonts w:cs="Calibri"/>
        </w:rPr>
        <w:t>Schlagzeuglehrer</w:t>
      </w:r>
      <w:r w:rsidR="005F2D19">
        <w:rPr>
          <w:rFonts w:cs="Calibri"/>
        </w:rPr>
        <w:t xml:space="preserve"> </w:t>
      </w:r>
      <w:r>
        <w:rPr>
          <w:rFonts w:cs="Calibri"/>
        </w:rPr>
        <w:t>an der Musikschule Delmenhorst</w:t>
      </w:r>
    </w:p>
    <w:p w14:paraId="6E34AC64" w14:textId="68152BE5" w:rsidR="00647200" w:rsidRDefault="00647200" w:rsidP="00647200">
      <w:pPr>
        <w:spacing w:after="0" w:line="240" w:lineRule="auto"/>
        <w:rPr>
          <w:rFonts w:cs="Calibri"/>
        </w:rPr>
      </w:pPr>
      <w:r w:rsidRPr="00647200">
        <w:rPr>
          <w:rFonts w:cs="Calibri"/>
        </w:rPr>
        <w:t xml:space="preserve">Beatriz Picas </w:t>
      </w:r>
      <w:r w:rsidRPr="00D70561">
        <w:rPr>
          <w:rFonts w:cs="Calibri"/>
        </w:rPr>
        <w:t>→</w:t>
      </w:r>
      <w:r w:rsidRPr="00647200">
        <w:rPr>
          <w:rFonts w:cs="Calibri"/>
        </w:rPr>
        <w:t xml:space="preserve"> </w:t>
      </w:r>
      <w:r>
        <w:rPr>
          <w:rFonts w:cs="Calibri"/>
        </w:rPr>
        <w:t>Cellistin, Komponistin und Sängerin</w:t>
      </w:r>
    </w:p>
    <w:p w14:paraId="0AC681EE" w14:textId="05A5579B" w:rsidR="00647200" w:rsidRPr="00647200" w:rsidRDefault="00647200" w:rsidP="00647200">
      <w:pPr>
        <w:spacing w:after="0" w:line="240" w:lineRule="auto"/>
        <w:rPr>
          <w:rFonts w:cs="Calibri"/>
        </w:rPr>
      </w:pPr>
      <w:r w:rsidRPr="00647200">
        <w:rPr>
          <w:rFonts w:cs="Calibri"/>
        </w:rPr>
        <w:t xml:space="preserve">Marie Reichart </w:t>
      </w:r>
      <w:r w:rsidRPr="00D70561">
        <w:rPr>
          <w:rFonts w:cs="Calibri"/>
        </w:rPr>
        <w:t>→</w:t>
      </w:r>
      <w:r w:rsidRPr="00647200">
        <w:rPr>
          <w:rFonts w:cs="Calibri"/>
        </w:rPr>
        <w:t xml:space="preserve"> </w:t>
      </w:r>
      <w:r>
        <w:rPr>
          <w:rFonts w:cs="Calibri"/>
        </w:rPr>
        <w:t xml:space="preserve">Studentin der </w:t>
      </w:r>
      <w:r w:rsidRPr="00647200">
        <w:rPr>
          <w:rFonts w:cs="Calibri"/>
        </w:rPr>
        <w:t>E</w:t>
      </w:r>
      <w:r w:rsidR="003A073C">
        <w:rPr>
          <w:rFonts w:cs="Calibri"/>
        </w:rPr>
        <w:t>MP</w:t>
      </w:r>
      <w:r w:rsidRPr="00647200">
        <w:rPr>
          <w:rFonts w:cs="Calibri"/>
        </w:rPr>
        <w:t xml:space="preserve"> </w:t>
      </w:r>
      <w:r>
        <w:rPr>
          <w:rFonts w:cs="Calibri"/>
        </w:rPr>
        <w:t>an der Hochschule für Musik Freiburg</w:t>
      </w:r>
    </w:p>
    <w:p w14:paraId="61ED38FF" w14:textId="5D441587" w:rsidR="00647200" w:rsidRDefault="00647200" w:rsidP="00647200">
      <w:pPr>
        <w:spacing w:after="0" w:line="240" w:lineRule="auto"/>
        <w:rPr>
          <w:rFonts w:cs="Calibri"/>
        </w:rPr>
      </w:pPr>
      <w:r w:rsidRPr="00647200">
        <w:rPr>
          <w:rFonts w:cs="Calibri"/>
        </w:rPr>
        <w:t>Prof. Dr. Renate Reitinger</w:t>
      </w:r>
      <w:r w:rsidR="005F2D19">
        <w:rPr>
          <w:rFonts w:cs="Calibri"/>
        </w:rPr>
        <w:t xml:space="preserve"> </w:t>
      </w:r>
      <w:r w:rsidR="005F2D19" w:rsidRPr="00D70561">
        <w:rPr>
          <w:rFonts w:cs="Calibri"/>
        </w:rPr>
        <w:t>→</w:t>
      </w:r>
      <w:r w:rsidRPr="00647200">
        <w:rPr>
          <w:rFonts w:cs="Calibri"/>
        </w:rPr>
        <w:t xml:space="preserve"> Professorin für Musikpädagogik</w:t>
      </w:r>
      <w:r w:rsidR="005F2D19">
        <w:rPr>
          <w:rFonts w:cs="Calibri"/>
        </w:rPr>
        <w:t xml:space="preserve"> </w:t>
      </w:r>
      <w:r w:rsidRPr="00647200">
        <w:rPr>
          <w:rFonts w:cs="Calibri"/>
        </w:rPr>
        <w:t>an der Hochschule für Musik Nürnberg</w:t>
      </w:r>
    </w:p>
    <w:p w14:paraId="7B3E02D2" w14:textId="15D26BE4" w:rsidR="005F2D19" w:rsidRDefault="00647200" w:rsidP="00647200">
      <w:pPr>
        <w:spacing w:after="0" w:line="240" w:lineRule="auto"/>
        <w:rPr>
          <w:rFonts w:cs="Calibri"/>
        </w:rPr>
      </w:pPr>
      <w:r w:rsidRPr="00647200">
        <w:rPr>
          <w:rFonts w:cs="Calibri"/>
        </w:rPr>
        <w:t xml:space="preserve">Prof. Dr. Wolfgang Rüdiger </w:t>
      </w:r>
      <w:r w:rsidR="005F2D19" w:rsidRPr="00D70561">
        <w:rPr>
          <w:rFonts w:cs="Calibri"/>
        </w:rPr>
        <w:t>→</w:t>
      </w:r>
      <w:r w:rsidR="005F2D19">
        <w:rPr>
          <w:rFonts w:cs="Calibri"/>
        </w:rPr>
        <w:t xml:space="preserve"> </w:t>
      </w:r>
      <w:r w:rsidRPr="00647200">
        <w:rPr>
          <w:rFonts w:cs="Calibri"/>
        </w:rPr>
        <w:t>Professor für</w:t>
      </w:r>
      <w:r w:rsidR="005F2D19">
        <w:rPr>
          <w:rFonts w:cs="Calibri"/>
        </w:rPr>
        <w:t xml:space="preserve"> </w:t>
      </w:r>
      <w:r w:rsidRPr="00647200">
        <w:rPr>
          <w:rFonts w:cs="Calibri"/>
        </w:rPr>
        <w:t>Instrumental-/Gesangspädagogik an der Robert Schumann Hochschule</w:t>
      </w:r>
      <w:r w:rsidR="005F2D19">
        <w:rPr>
          <w:rFonts w:cs="Calibri"/>
        </w:rPr>
        <w:t xml:space="preserve"> </w:t>
      </w:r>
      <w:r w:rsidRPr="00647200">
        <w:rPr>
          <w:rFonts w:cs="Calibri"/>
        </w:rPr>
        <w:t>Düsseldorf</w:t>
      </w:r>
    </w:p>
    <w:p w14:paraId="37224ABB" w14:textId="0A46A270" w:rsidR="00647200" w:rsidRDefault="00647200" w:rsidP="005F2D19">
      <w:pPr>
        <w:spacing w:after="0" w:line="240" w:lineRule="auto"/>
        <w:rPr>
          <w:rFonts w:cs="Calibri"/>
        </w:rPr>
      </w:pPr>
      <w:r w:rsidRPr="00647200">
        <w:rPr>
          <w:rFonts w:cs="Calibri"/>
        </w:rPr>
        <w:t xml:space="preserve">Prof. Dr. Barbara Stiller </w:t>
      </w:r>
      <w:r w:rsidR="005F2D19" w:rsidRPr="00D70561">
        <w:rPr>
          <w:rFonts w:cs="Calibri"/>
        </w:rPr>
        <w:t>→</w:t>
      </w:r>
      <w:r w:rsidR="005F2D19">
        <w:rPr>
          <w:rFonts w:cs="Calibri"/>
        </w:rPr>
        <w:t xml:space="preserve"> Professorin für </w:t>
      </w:r>
      <w:r w:rsidRPr="00647200">
        <w:rPr>
          <w:rFonts w:cs="Calibri"/>
        </w:rPr>
        <w:t>Instrumentalpädagogik, Elementare Musikpädagogik</w:t>
      </w:r>
      <w:r w:rsidR="005F2D19">
        <w:rPr>
          <w:rFonts w:cs="Calibri"/>
        </w:rPr>
        <w:t xml:space="preserve"> </w:t>
      </w:r>
      <w:r w:rsidRPr="00647200">
        <w:rPr>
          <w:rFonts w:cs="Calibri"/>
        </w:rPr>
        <w:t>und Musikvermittlung an d</w:t>
      </w:r>
      <w:r w:rsidR="005F2D19">
        <w:rPr>
          <w:rFonts w:cs="Calibri"/>
        </w:rPr>
        <w:t>er Hochschule für Künste Bremen</w:t>
      </w:r>
    </w:p>
    <w:p w14:paraId="3596BC6E" w14:textId="1FDA2549" w:rsidR="005F2D19" w:rsidRDefault="00647200" w:rsidP="005F2D19">
      <w:pPr>
        <w:spacing w:after="0" w:line="240" w:lineRule="auto"/>
        <w:rPr>
          <w:rFonts w:cs="Calibri"/>
        </w:rPr>
      </w:pPr>
      <w:r w:rsidRPr="00647200">
        <w:rPr>
          <w:rFonts w:cs="Calibri"/>
        </w:rPr>
        <w:t xml:space="preserve">Daniel Valeske </w:t>
      </w:r>
      <w:r w:rsidR="005F2D19" w:rsidRPr="00D70561">
        <w:rPr>
          <w:rFonts w:cs="Calibri"/>
        </w:rPr>
        <w:t>→</w:t>
      </w:r>
      <w:r w:rsidR="005F2D19">
        <w:rPr>
          <w:rFonts w:cs="Calibri"/>
        </w:rPr>
        <w:t xml:space="preserve"> </w:t>
      </w:r>
      <w:r w:rsidRPr="00647200">
        <w:rPr>
          <w:rFonts w:cs="Calibri"/>
        </w:rPr>
        <w:t>Musikschullehrer</w:t>
      </w:r>
    </w:p>
    <w:p w14:paraId="0A688BDA" w14:textId="2F4E5DC8" w:rsidR="00647200" w:rsidRPr="00647200" w:rsidRDefault="00647200" w:rsidP="00647200">
      <w:pPr>
        <w:spacing w:after="0" w:line="240" w:lineRule="auto"/>
        <w:rPr>
          <w:rFonts w:cs="Calibri"/>
        </w:rPr>
      </w:pPr>
      <w:r w:rsidRPr="00647200">
        <w:rPr>
          <w:rFonts w:cs="Calibri"/>
        </w:rPr>
        <w:t>Prof. Dr. Andrea Welte</w:t>
      </w:r>
      <w:r w:rsidR="005F2D19">
        <w:rPr>
          <w:rFonts w:cs="Calibri"/>
        </w:rPr>
        <w:t xml:space="preserve"> </w:t>
      </w:r>
      <w:r w:rsidR="005F2D19" w:rsidRPr="00D70561">
        <w:rPr>
          <w:rFonts w:cs="Calibri"/>
        </w:rPr>
        <w:t>→</w:t>
      </w:r>
      <w:r w:rsidRPr="00647200">
        <w:rPr>
          <w:rFonts w:cs="Calibri"/>
        </w:rPr>
        <w:t xml:space="preserve"> </w:t>
      </w:r>
      <w:r w:rsidR="005F2D19">
        <w:rPr>
          <w:rFonts w:cs="Calibri"/>
        </w:rPr>
        <w:t xml:space="preserve">Professorin für </w:t>
      </w:r>
      <w:r w:rsidRPr="00647200">
        <w:rPr>
          <w:rFonts w:cs="Calibri"/>
        </w:rPr>
        <w:t>Musikpädagogik an der Hochschule für</w:t>
      </w:r>
      <w:r w:rsidR="005F2D19">
        <w:rPr>
          <w:rFonts w:cs="Calibri"/>
        </w:rPr>
        <w:t xml:space="preserve"> </w:t>
      </w:r>
      <w:r w:rsidRPr="00647200">
        <w:rPr>
          <w:rFonts w:cs="Calibri"/>
        </w:rPr>
        <w:t>Musik, Theater und Medien Hannover</w:t>
      </w:r>
    </w:p>
    <w:p w14:paraId="1F05B52E" w14:textId="7A40D21A" w:rsidR="00647200" w:rsidRDefault="00647200" w:rsidP="00647200">
      <w:pPr>
        <w:spacing w:after="0" w:line="240" w:lineRule="auto"/>
        <w:rPr>
          <w:rFonts w:cs="Calibri"/>
        </w:rPr>
      </w:pPr>
      <w:r w:rsidRPr="00647200">
        <w:rPr>
          <w:rFonts w:cs="Calibri"/>
        </w:rPr>
        <w:t xml:space="preserve">Prof. Dr. Dierk Zaiser </w:t>
      </w:r>
      <w:r w:rsidR="005F2D19" w:rsidRPr="00D70561">
        <w:rPr>
          <w:rFonts w:cs="Calibri"/>
        </w:rPr>
        <w:t>→</w:t>
      </w:r>
      <w:r w:rsidR="005F2D19">
        <w:rPr>
          <w:rFonts w:cs="Calibri"/>
        </w:rPr>
        <w:t xml:space="preserve"> Professor </w:t>
      </w:r>
      <w:r w:rsidRPr="00647200">
        <w:rPr>
          <w:rFonts w:cs="Calibri"/>
        </w:rPr>
        <w:t>an der Musikhochschule Trossingen</w:t>
      </w:r>
    </w:p>
    <w:p w14:paraId="3AADDBBF" w14:textId="77777777" w:rsidR="00896BB7" w:rsidRDefault="00896BB7" w:rsidP="00DB5698">
      <w:pPr>
        <w:spacing w:after="0" w:line="240" w:lineRule="auto"/>
        <w:rPr>
          <w:rFonts w:cs="Calibri"/>
        </w:rPr>
      </w:pPr>
    </w:p>
    <w:p w14:paraId="02A8E538" w14:textId="77777777" w:rsidR="00DB5698" w:rsidRPr="003600B1" w:rsidRDefault="00DB5698" w:rsidP="00DB5698">
      <w:pPr>
        <w:spacing w:after="0" w:line="240" w:lineRule="auto"/>
        <w:rPr>
          <w:rFonts w:cs="Calibri"/>
        </w:rPr>
      </w:pPr>
    </w:p>
    <w:p w14:paraId="62E888F3" w14:textId="77777777" w:rsidR="00134DBC" w:rsidRPr="006735A7" w:rsidRDefault="00134DBC" w:rsidP="00134DBC">
      <w:pPr>
        <w:spacing w:after="0" w:line="240" w:lineRule="auto"/>
        <w:rPr>
          <w:rFonts w:cs="Calibri"/>
          <w:b/>
        </w:rPr>
      </w:pPr>
      <w:r w:rsidRPr="006735A7">
        <w:rPr>
          <w:rFonts w:cs="Calibri"/>
          <w:b/>
        </w:rPr>
        <w:t>Programm</w:t>
      </w:r>
    </w:p>
    <w:p w14:paraId="4CC72615" w14:textId="794290B5" w:rsidR="00190C4B" w:rsidRDefault="00FA27BA" w:rsidP="00A350A5">
      <w:pPr>
        <w:spacing w:after="0" w:line="240" w:lineRule="auto"/>
        <w:rPr>
          <w:rFonts w:cs="Calibri"/>
        </w:rPr>
      </w:pPr>
      <w:r>
        <w:t xml:space="preserve">Zum </w:t>
      </w:r>
      <w:hyperlink r:id="rId11" w:history="1">
        <w:r w:rsidRPr="001E5287">
          <w:rPr>
            <w:rStyle w:val="Hyperlink"/>
          </w:rPr>
          <w:t>Programm</w:t>
        </w:r>
      </w:hyperlink>
      <w:r>
        <w:t xml:space="preserve"> auf der ALMS-Website</w:t>
      </w:r>
    </w:p>
    <w:p w14:paraId="4AD71A44" w14:textId="77777777" w:rsidR="00A350A5" w:rsidRPr="00A350A5" w:rsidRDefault="00A350A5" w:rsidP="00134DBC">
      <w:pPr>
        <w:spacing w:after="0" w:line="240" w:lineRule="auto"/>
        <w:rPr>
          <w:rFonts w:cs="Calibri"/>
        </w:rPr>
      </w:pPr>
    </w:p>
    <w:p w14:paraId="79788D43" w14:textId="555092A9" w:rsidR="006723C3" w:rsidRPr="006735A7" w:rsidRDefault="00134DBC" w:rsidP="00134DBC">
      <w:pPr>
        <w:spacing w:after="0" w:line="240" w:lineRule="auto"/>
        <w:rPr>
          <w:rFonts w:cs="Calibri"/>
          <w:highlight w:val="yellow"/>
        </w:rPr>
      </w:pPr>
      <w:r w:rsidRPr="006735A7">
        <w:rPr>
          <w:rFonts w:cs="Calibri"/>
          <w:b/>
        </w:rPr>
        <w:t>Eintritt:</w:t>
      </w:r>
      <w:r w:rsidRPr="006735A7">
        <w:rPr>
          <w:rFonts w:cs="Calibri"/>
        </w:rPr>
        <w:t xml:space="preserve"> </w:t>
      </w:r>
      <w:r w:rsidR="00F85D1A">
        <w:rPr>
          <w:rFonts w:cs="Calibri"/>
        </w:rPr>
        <w:t xml:space="preserve">Der Eintritt ist frei, eine Anmeldung </w:t>
      </w:r>
      <w:r w:rsidR="00A350A5">
        <w:rPr>
          <w:rFonts w:cs="Calibri"/>
        </w:rPr>
        <w:t xml:space="preserve">unter </w:t>
      </w:r>
      <w:hyperlink r:id="rId12" w:history="1">
        <w:r w:rsidR="00A350A5" w:rsidRPr="00807CF6">
          <w:rPr>
            <w:rStyle w:val="Hyperlink"/>
            <w:rFonts w:cs="Calibri"/>
          </w:rPr>
          <w:t>s.nowarra@mh-freiburg.de</w:t>
        </w:r>
      </w:hyperlink>
      <w:r w:rsidR="00A350A5">
        <w:rPr>
          <w:rFonts w:cs="Calibri"/>
        </w:rPr>
        <w:t xml:space="preserve"> ist bis zum </w:t>
      </w:r>
      <w:r w:rsidR="00A350A5" w:rsidRPr="00F85D1A">
        <w:rPr>
          <w:rFonts w:cs="Calibri"/>
        </w:rPr>
        <w:t>31.</w:t>
      </w:r>
      <w:r w:rsidR="00A350A5">
        <w:rPr>
          <w:rFonts w:cs="Calibri"/>
        </w:rPr>
        <w:t xml:space="preserve"> August 20</w:t>
      </w:r>
      <w:r w:rsidR="00A350A5" w:rsidRPr="00F85D1A">
        <w:rPr>
          <w:rFonts w:cs="Calibri"/>
        </w:rPr>
        <w:t>22</w:t>
      </w:r>
      <w:r w:rsidR="00A350A5">
        <w:rPr>
          <w:rFonts w:cs="Calibri"/>
        </w:rPr>
        <w:t xml:space="preserve"> </w:t>
      </w:r>
      <w:r w:rsidR="00F85D1A">
        <w:rPr>
          <w:rFonts w:cs="Calibri"/>
        </w:rPr>
        <w:t>erforderlich.</w:t>
      </w:r>
    </w:p>
    <w:p w14:paraId="20D034A2" w14:textId="77777777" w:rsidR="006723C3" w:rsidRPr="006735A7" w:rsidRDefault="006723C3" w:rsidP="006723C3">
      <w:pPr>
        <w:spacing w:after="0" w:line="240" w:lineRule="auto"/>
        <w:rPr>
          <w:rFonts w:cs="Calibri"/>
          <w:highlight w:val="yellow"/>
        </w:rPr>
      </w:pPr>
    </w:p>
    <w:p w14:paraId="6E7FF6E7" w14:textId="77777777" w:rsidR="006723C3" w:rsidRPr="006735A7" w:rsidRDefault="006723C3" w:rsidP="006723C3">
      <w:pPr>
        <w:spacing w:after="0" w:line="240" w:lineRule="auto"/>
        <w:rPr>
          <w:rFonts w:cs="Calibri"/>
          <w:highlight w:val="yellow"/>
        </w:rPr>
      </w:pPr>
    </w:p>
    <w:p w14:paraId="3E2FE3C5" w14:textId="77777777" w:rsidR="006723C3" w:rsidRPr="006735A7" w:rsidRDefault="006723C3" w:rsidP="006723C3">
      <w:pPr>
        <w:spacing w:after="0" w:line="240" w:lineRule="auto"/>
        <w:rPr>
          <w:b/>
          <w:sz w:val="28"/>
          <w:szCs w:val="28"/>
        </w:rPr>
      </w:pPr>
      <w:r w:rsidRPr="006735A7">
        <w:rPr>
          <w:b/>
          <w:sz w:val="28"/>
          <w:szCs w:val="28"/>
        </w:rPr>
        <w:t>Bildmaterial</w:t>
      </w:r>
    </w:p>
    <w:p w14:paraId="4E41CD1D" w14:textId="77777777" w:rsidR="006723C3" w:rsidRPr="006735A7" w:rsidRDefault="006723C3" w:rsidP="006723C3">
      <w:pPr>
        <w:spacing w:after="0" w:line="240" w:lineRule="auto"/>
        <w:rPr>
          <w:highlight w:val="yellow"/>
        </w:rPr>
      </w:pPr>
    </w:p>
    <w:p w14:paraId="4D66B57D" w14:textId="77777777" w:rsidR="006723C3" w:rsidRPr="006735A7" w:rsidRDefault="006723C3" w:rsidP="006723C3">
      <w:pPr>
        <w:spacing w:after="0" w:line="240" w:lineRule="auto"/>
        <w:rPr>
          <w:b/>
        </w:rPr>
      </w:pPr>
      <w:r w:rsidRPr="006735A7">
        <w:rPr>
          <w:b/>
        </w:rPr>
        <w:t>Download in Druckgröße unter:</w:t>
      </w:r>
    </w:p>
    <w:p w14:paraId="183F578F" w14:textId="53333F23" w:rsidR="00B30827" w:rsidRDefault="00B30827" w:rsidP="006723C3">
      <w:pPr>
        <w:spacing w:after="0" w:line="240" w:lineRule="auto"/>
        <w:rPr>
          <w:rStyle w:val="Hyperlink"/>
          <w:rFonts w:cs="Calibri"/>
        </w:rPr>
      </w:pPr>
      <w:hyperlink r:id="rId13" w:history="1">
        <w:r w:rsidRPr="00E51DA9">
          <w:rPr>
            <w:rStyle w:val="Hyperlink"/>
            <w:rFonts w:cs="Calibri"/>
          </w:rPr>
          <w:t>https://www.mh-freiburg.de/hochschule/allgemeines/aktuelles/details/pressemitteilung-das-grosse-integrative-potenzial-von-musik</w:t>
        </w:r>
      </w:hyperlink>
    </w:p>
    <w:p w14:paraId="5E4D3B69" w14:textId="77777777" w:rsidR="00832C51" w:rsidRPr="006735A7" w:rsidRDefault="00832C51" w:rsidP="006723C3">
      <w:pPr>
        <w:spacing w:after="0" w:line="240" w:lineRule="auto"/>
        <w:rPr>
          <w:rFonts w:cs="Calibri"/>
          <w:highlight w:val="yellow"/>
        </w:rPr>
      </w:pPr>
    </w:p>
    <w:p w14:paraId="3AEB6AE3" w14:textId="1B4E0FDA" w:rsidR="006723C3" w:rsidRDefault="006723C3" w:rsidP="001F7D8E">
      <w:pPr>
        <w:spacing w:after="0" w:line="240" w:lineRule="auto"/>
      </w:pPr>
      <w:r w:rsidRPr="006735A7">
        <w:rPr>
          <w:b/>
        </w:rPr>
        <w:t>Bildunterschrift:</w:t>
      </w:r>
      <w:r w:rsidRPr="006735A7">
        <w:br/>
        <w:t>Bild 1:</w:t>
      </w:r>
      <w:r w:rsidR="001F7D8E">
        <w:t xml:space="preserve"> Das Symposium zur „Artistic Citizenship“ an der Hochschule für Musik Freiburg beschäftigt sich damit, wie möglichst alle Menschen durch musikpädagogische Angebote am gesellschaftlichen Leben teilhaben können.</w:t>
      </w:r>
    </w:p>
    <w:p w14:paraId="0C3CDF34" w14:textId="71F3564D" w:rsidR="00F85D1A" w:rsidRPr="006735A7" w:rsidRDefault="00F85D1A" w:rsidP="006723C3">
      <w:pPr>
        <w:spacing w:after="0" w:line="240" w:lineRule="auto"/>
      </w:pPr>
      <w:r>
        <w:t>Foto:</w:t>
      </w:r>
      <w:r w:rsidR="002F2524">
        <w:t xml:space="preserve"> Frank Post</w:t>
      </w:r>
    </w:p>
    <w:p w14:paraId="7470653F" w14:textId="77777777" w:rsidR="006723C3" w:rsidRPr="006735A7" w:rsidRDefault="006723C3" w:rsidP="006723C3">
      <w:pPr>
        <w:spacing w:after="0" w:line="240" w:lineRule="auto"/>
        <w:rPr>
          <w:rFonts w:cs="Calibri"/>
          <w:highlight w:val="yellow"/>
        </w:rPr>
      </w:pPr>
    </w:p>
    <w:p w14:paraId="16E9197A" w14:textId="68A22C0A" w:rsidR="006723C3" w:rsidRPr="006735A7" w:rsidRDefault="006723C3" w:rsidP="00CD12FE">
      <w:pPr>
        <w:spacing w:after="0" w:line="240" w:lineRule="auto"/>
      </w:pPr>
      <w:r w:rsidRPr="006735A7">
        <w:t xml:space="preserve">Bild 2: </w:t>
      </w:r>
      <w:r w:rsidR="00F85D1A">
        <w:t>Prof. Dr. Wolfgang Lessing ist</w:t>
      </w:r>
      <w:r w:rsidR="00CD12FE">
        <w:t xml:space="preserve"> Profess</w:t>
      </w:r>
      <w:r w:rsidR="001F7D8E">
        <w:t>o</w:t>
      </w:r>
      <w:r w:rsidR="00CD12FE">
        <w:t>r für Musikpädagogik (Instrumental- und Gesangspädagogik) an der Hochschule für Musik Freiburg</w:t>
      </w:r>
      <w:r w:rsidR="001F7D8E">
        <w:t xml:space="preserve">. Seit dem </w:t>
      </w:r>
      <w:r w:rsidR="00CD12FE">
        <w:t xml:space="preserve">Jahr 2015 </w:t>
      </w:r>
      <w:r w:rsidR="001F7D8E">
        <w:t xml:space="preserve">ist er </w:t>
      </w:r>
      <w:r w:rsidR="00CD12FE">
        <w:t>Sprecher der „</w:t>
      </w:r>
      <w:r w:rsidR="00CD12FE" w:rsidRPr="00CD12FE">
        <w:t>Arbeitsgemeinschaft der Leitenden m</w:t>
      </w:r>
      <w:r w:rsidR="00CD12FE">
        <w:t>usikpädagogischer Studiengänge“ (ALMS) sowie Sprecher des Ausschusses „Künstlerisch-pädagogische Studiengänge“ bei der Rektorenkonferenz der deutschen Musikhochschulen.</w:t>
      </w:r>
    </w:p>
    <w:p w14:paraId="4992BA82" w14:textId="4C8C3AA9" w:rsidR="006723C3" w:rsidRPr="00F85D1A" w:rsidRDefault="003E1BCF" w:rsidP="006723C3">
      <w:pPr>
        <w:spacing w:after="0" w:line="240" w:lineRule="auto"/>
      </w:pPr>
      <w:r w:rsidRPr="00BC6E7D">
        <w:t>Foto:</w:t>
      </w:r>
      <w:r w:rsidR="00BC6E7D" w:rsidRPr="00BC6E7D">
        <w:t xml:space="preserve"> Christoph Rau</w:t>
      </w:r>
    </w:p>
    <w:sectPr w:rsidR="006723C3" w:rsidRPr="00F85D1A" w:rsidSect="00CE4AC1">
      <w:headerReference w:type="default" r:id="rId14"/>
      <w:footerReference w:type="default" r:id="rId15"/>
      <w:pgSz w:w="11906" w:h="16838" w:code="9"/>
      <w:pgMar w:top="2268" w:right="2443" w:bottom="1843" w:left="1418" w:header="964" w:footer="15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8F998" w16cex:dateUtc="2022-07-25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E45257" w16cid:durableId="2688F850"/>
  <w16cid:commentId w16cid:paraId="3654DFDB" w16cid:durableId="2688F998"/>
  <w16cid:commentId w16cid:paraId="059869B7" w16cid:durableId="266AEB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57129" w14:textId="77777777" w:rsidR="006545F6" w:rsidRDefault="006545F6" w:rsidP="004378C1">
      <w:pPr>
        <w:spacing w:after="0" w:line="240" w:lineRule="auto"/>
      </w:pPr>
      <w:r>
        <w:separator/>
      </w:r>
    </w:p>
  </w:endnote>
  <w:endnote w:type="continuationSeparator" w:id="0">
    <w:p w14:paraId="0AC5B682" w14:textId="77777777" w:rsidR="006545F6" w:rsidRDefault="006545F6"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005D" w14:textId="1E037EF3" w:rsidR="00FF4C1C" w:rsidRPr="00AD2997" w:rsidRDefault="00FF4C1C" w:rsidP="00AD2997">
    <w:pPr>
      <w:pStyle w:val="Fuzeile"/>
      <w:jc w:val="right"/>
    </w:pPr>
    <w:r w:rsidRPr="00AD2997">
      <w:rPr>
        <w:sz w:val="16"/>
        <w:szCs w:val="16"/>
      </w:rPr>
      <w:t xml:space="preserve">Seite </w:t>
    </w:r>
    <w:r w:rsidRPr="00AD2997">
      <w:rPr>
        <w:bCs/>
        <w:sz w:val="16"/>
        <w:szCs w:val="16"/>
      </w:rPr>
      <w:fldChar w:fldCharType="begin"/>
    </w:r>
    <w:r w:rsidRPr="00AD2997">
      <w:rPr>
        <w:bCs/>
        <w:sz w:val="16"/>
        <w:szCs w:val="16"/>
      </w:rPr>
      <w:instrText>PAGE</w:instrText>
    </w:r>
    <w:r w:rsidRPr="00AD2997">
      <w:rPr>
        <w:bCs/>
        <w:sz w:val="16"/>
        <w:szCs w:val="16"/>
      </w:rPr>
      <w:fldChar w:fldCharType="separate"/>
    </w:r>
    <w:r w:rsidR="00B30827">
      <w:rPr>
        <w:bCs/>
        <w:noProof/>
        <w:sz w:val="16"/>
        <w:szCs w:val="16"/>
      </w:rPr>
      <w:t>3</w:t>
    </w:r>
    <w:r w:rsidRPr="00AD2997">
      <w:rPr>
        <w:bCs/>
        <w:sz w:val="16"/>
        <w:szCs w:val="16"/>
      </w:rPr>
      <w:fldChar w:fldCharType="end"/>
    </w:r>
    <w:r w:rsidRPr="00AD2997">
      <w:rPr>
        <w:sz w:val="16"/>
        <w:szCs w:val="16"/>
      </w:rPr>
      <w:t xml:space="preserve"> von </w:t>
    </w:r>
    <w:r w:rsidRPr="00AD2997">
      <w:rPr>
        <w:bCs/>
        <w:sz w:val="16"/>
        <w:szCs w:val="16"/>
      </w:rPr>
      <w:fldChar w:fldCharType="begin"/>
    </w:r>
    <w:r w:rsidRPr="00AD2997">
      <w:rPr>
        <w:bCs/>
        <w:sz w:val="16"/>
        <w:szCs w:val="16"/>
      </w:rPr>
      <w:instrText>NUMPAGES</w:instrText>
    </w:r>
    <w:r w:rsidRPr="00AD2997">
      <w:rPr>
        <w:bCs/>
        <w:sz w:val="16"/>
        <w:szCs w:val="16"/>
      </w:rPr>
      <w:fldChar w:fldCharType="separate"/>
    </w:r>
    <w:r w:rsidR="00B30827">
      <w:rPr>
        <w:bCs/>
        <w:noProof/>
        <w:sz w:val="16"/>
        <w:szCs w:val="16"/>
      </w:rPr>
      <w:t>3</w:t>
    </w:r>
    <w:r w:rsidRPr="00AD2997">
      <w:rPr>
        <w:bCs/>
        <w:sz w:val="16"/>
        <w:szCs w:val="16"/>
      </w:rPr>
      <w:fldChar w:fldCharType="end"/>
    </w:r>
    <w:r w:rsidR="007F2ACD">
      <w:rPr>
        <w:noProof/>
        <w:lang w:eastAsia="de-DE"/>
      </w:rPr>
      <mc:AlternateContent>
        <mc:Choice Requires="wps">
          <w:drawing>
            <wp:anchor distT="45720" distB="45720" distL="114300" distR="114300" simplePos="0" relativeHeight="251659264" behindDoc="0" locked="1" layoutInCell="1" allowOverlap="1" wp14:anchorId="7C2731E4" wp14:editId="06B1FB55">
              <wp:simplePos x="0" y="0"/>
              <wp:positionH relativeFrom="page">
                <wp:posOffset>4146550</wp:posOffset>
              </wp:positionH>
              <wp:positionV relativeFrom="page">
                <wp:posOffset>9772650</wp:posOffset>
              </wp:positionV>
              <wp:extent cx="1276350" cy="773430"/>
              <wp:effectExtent l="12700" t="9525" r="6350" b="76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rgbClr val="FFFFFF"/>
                        </a:solidFill>
                        <a:miter lim="800000"/>
                        <a:headEnd/>
                        <a:tailEnd/>
                      </a:ln>
                    </wps:spPr>
                    <wps:txbx>
                      <w:txbxContent>
                        <w:p w14:paraId="34759F72" w14:textId="77777777" w:rsidR="00FF4C1C" w:rsidRPr="00E25488" w:rsidRDefault="006545F6" w:rsidP="00AD2997">
                          <w:pPr>
                            <w:pStyle w:val="H-Briefkopf"/>
                            <w:rPr>
                              <w:rFonts w:ascii="Calibri" w:hAnsi="Calibri" w:cs="Calibri"/>
                              <w:iCs/>
                              <w:color w:val="auto"/>
                            </w:rPr>
                          </w:pPr>
                          <w:hyperlink r:id="rId1"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2"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731E4"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" strokecolor="white">
              <v:textbox inset="0,0,0,0">
                <w:txbxContent>
                  <w:p w14:paraId="34759F72" w14:textId="77777777" w:rsidR="00FF4C1C" w:rsidRPr="00E25488" w:rsidRDefault="006545F6" w:rsidP="00AD2997">
                    <w:pPr>
                      <w:pStyle w:val="H-Briefkopf"/>
                      <w:rPr>
                        <w:rFonts w:ascii="Calibri" w:hAnsi="Calibri" w:cs="Calibri"/>
                        <w:iCs/>
                        <w:color w:val="auto"/>
                      </w:rPr>
                    </w:pPr>
                    <w:hyperlink r:id="rId3"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4"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8240" behindDoc="0" locked="1" layoutInCell="1" allowOverlap="1" wp14:anchorId="750396F6" wp14:editId="25C34638">
              <wp:simplePos x="0" y="0"/>
              <wp:positionH relativeFrom="page">
                <wp:posOffset>2444115</wp:posOffset>
              </wp:positionH>
              <wp:positionV relativeFrom="page">
                <wp:posOffset>9772650</wp:posOffset>
              </wp:positionV>
              <wp:extent cx="1529080" cy="773430"/>
              <wp:effectExtent l="5715" t="9525" r="825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rgbClr val="FFFFFF"/>
                        </a:solidFill>
                        <a:miter lim="800000"/>
                        <a:headEnd/>
                        <a:tailEnd/>
                      </a:ln>
                    </wps:spPr>
                    <wps:txbx>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96F6" id="Text Box 3" o:spid="_x0000_s1027" type="#_x0000_t202" style="position:absolute;left:0;text-align:left;margin-left:192.45pt;margin-top:769.5pt;width:120.4pt;height:60.9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" strokecolor="white">
              <v:textbox inset="0,0,0,0">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7216" behindDoc="0" locked="1" layoutInCell="1" allowOverlap="1" wp14:anchorId="4F6986B8" wp14:editId="1E621969">
              <wp:simplePos x="0" y="0"/>
              <wp:positionH relativeFrom="page">
                <wp:posOffset>828675</wp:posOffset>
              </wp:positionH>
              <wp:positionV relativeFrom="page">
                <wp:posOffset>9772650</wp:posOffset>
              </wp:positionV>
              <wp:extent cx="1333500" cy="773430"/>
              <wp:effectExtent l="9525" t="9525"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rgbClr val="FFFFFF"/>
                        </a:solidFill>
                        <a:miter lim="800000"/>
                        <a:headEnd/>
                        <a:tailEnd/>
                      </a:ln>
                    </wps:spPr>
                    <wps:txbx>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986B8" id="Text Box 4" o:spid="_x0000_s1028" type="#_x0000_t202" style="position:absolute;left:0;text-align:left;margin-left:65.25pt;margin-top:769.5pt;width:105pt;height:60.9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" strokecolor="white">
              <v:textbox inset="0,0,0,0">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466E4" w14:textId="77777777" w:rsidR="006545F6" w:rsidRDefault="006545F6" w:rsidP="004378C1">
      <w:pPr>
        <w:spacing w:after="0" w:line="240" w:lineRule="auto"/>
      </w:pPr>
      <w:r>
        <w:separator/>
      </w:r>
    </w:p>
  </w:footnote>
  <w:footnote w:type="continuationSeparator" w:id="0">
    <w:p w14:paraId="1D717A30" w14:textId="77777777" w:rsidR="006545F6" w:rsidRDefault="006545F6"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D721" w14:textId="77777777" w:rsidR="00FF4C1C" w:rsidRDefault="007F2ACD">
    <w:pPr>
      <w:pStyle w:val="Kopfzeile"/>
    </w:pPr>
    <w:r>
      <w:rPr>
        <w:noProof/>
        <w:lang w:eastAsia="de-DE"/>
      </w:rPr>
      <w:drawing>
        <wp:anchor distT="0" distB="0" distL="114935" distR="114935" simplePos="0" relativeHeight="251656192" behindDoc="0" locked="1" layoutInCell="1" allowOverlap="1" wp14:anchorId="4FB204CF" wp14:editId="7B6F694A">
          <wp:simplePos x="0" y="0"/>
          <wp:positionH relativeFrom="page">
            <wp:posOffset>4662805</wp:posOffset>
          </wp:positionH>
          <wp:positionV relativeFrom="page">
            <wp:posOffset>594360</wp:posOffset>
          </wp:positionV>
          <wp:extent cx="2185035" cy="730885"/>
          <wp:effectExtent l="0" t="0" r="571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7308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16F"/>
    <w:multiLevelType w:val="hybridMultilevel"/>
    <w:tmpl w:val="E0A49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7D0433"/>
    <w:multiLevelType w:val="hybridMultilevel"/>
    <w:tmpl w:val="64103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353BA"/>
    <w:multiLevelType w:val="hybridMultilevel"/>
    <w:tmpl w:val="334EC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3846B3"/>
    <w:multiLevelType w:val="hybridMultilevel"/>
    <w:tmpl w:val="58844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1A69C7"/>
    <w:multiLevelType w:val="hybridMultilevel"/>
    <w:tmpl w:val="CBB09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1B3FCB"/>
    <w:multiLevelType w:val="hybridMultilevel"/>
    <w:tmpl w:val="F5D0B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615C94"/>
    <w:multiLevelType w:val="hybridMultilevel"/>
    <w:tmpl w:val="79486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721575"/>
    <w:multiLevelType w:val="hybridMultilevel"/>
    <w:tmpl w:val="DA2EA9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6"/>
  </w:num>
  <w:num w:numId="4">
    <w:abstractNumId w:val="7"/>
  </w:num>
  <w:num w:numId="5">
    <w:abstractNumId w:val="0"/>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1880851-27BC-4250-8752-54987A787C76}"/>
    <w:docVar w:name="dgnword-eventsink" w:val="114579208"/>
    <w:docVar w:name="dgnword-lastRevisionsView" w:val="0"/>
  </w:docVars>
  <w:rsids>
    <w:rsidRoot w:val="004378C1"/>
    <w:rsid w:val="000001F1"/>
    <w:rsid w:val="00005A0E"/>
    <w:rsid w:val="0000643A"/>
    <w:rsid w:val="00012501"/>
    <w:rsid w:val="000166FE"/>
    <w:rsid w:val="00016EE6"/>
    <w:rsid w:val="000226B3"/>
    <w:rsid w:val="00022FC6"/>
    <w:rsid w:val="00023138"/>
    <w:rsid w:val="00023805"/>
    <w:rsid w:val="00023F61"/>
    <w:rsid w:val="00035B1B"/>
    <w:rsid w:val="000360DB"/>
    <w:rsid w:val="000372B8"/>
    <w:rsid w:val="00040C7E"/>
    <w:rsid w:val="00043D95"/>
    <w:rsid w:val="00045779"/>
    <w:rsid w:val="000542DC"/>
    <w:rsid w:val="00054E57"/>
    <w:rsid w:val="00060845"/>
    <w:rsid w:val="000626C3"/>
    <w:rsid w:val="00065F32"/>
    <w:rsid w:val="00067F63"/>
    <w:rsid w:val="0007490E"/>
    <w:rsid w:val="0007599B"/>
    <w:rsid w:val="000761F7"/>
    <w:rsid w:val="000802E7"/>
    <w:rsid w:val="00082C07"/>
    <w:rsid w:val="000860B7"/>
    <w:rsid w:val="00092A5B"/>
    <w:rsid w:val="00092C28"/>
    <w:rsid w:val="00093601"/>
    <w:rsid w:val="00093AD5"/>
    <w:rsid w:val="000A1980"/>
    <w:rsid w:val="000B502F"/>
    <w:rsid w:val="000C055C"/>
    <w:rsid w:val="000C292C"/>
    <w:rsid w:val="000C6677"/>
    <w:rsid w:val="000C75F3"/>
    <w:rsid w:val="000D16EA"/>
    <w:rsid w:val="000D5961"/>
    <w:rsid w:val="000D7A06"/>
    <w:rsid w:val="000E3552"/>
    <w:rsid w:val="000E4D8F"/>
    <w:rsid w:val="000E6BC4"/>
    <w:rsid w:val="000F1E58"/>
    <w:rsid w:val="000F3F4E"/>
    <w:rsid w:val="000F61F6"/>
    <w:rsid w:val="000F64C6"/>
    <w:rsid w:val="000F6AFC"/>
    <w:rsid w:val="000F78FD"/>
    <w:rsid w:val="00101C61"/>
    <w:rsid w:val="00105DD6"/>
    <w:rsid w:val="00111FF1"/>
    <w:rsid w:val="001124A9"/>
    <w:rsid w:val="001128B5"/>
    <w:rsid w:val="00115B2E"/>
    <w:rsid w:val="00116061"/>
    <w:rsid w:val="00117BE5"/>
    <w:rsid w:val="0012283F"/>
    <w:rsid w:val="00122E0B"/>
    <w:rsid w:val="00130731"/>
    <w:rsid w:val="00134DBC"/>
    <w:rsid w:val="00135A99"/>
    <w:rsid w:val="00141E03"/>
    <w:rsid w:val="00142C09"/>
    <w:rsid w:val="001453EB"/>
    <w:rsid w:val="00145D96"/>
    <w:rsid w:val="00146C18"/>
    <w:rsid w:val="00147D92"/>
    <w:rsid w:val="00161280"/>
    <w:rsid w:val="001615D2"/>
    <w:rsid w:val="00162BFA"/>
    <w:rsid w:val="001635A3"/>
    <w:rsid w:val="00163731"/>
    <w:rsid w:val="00163F26"/>
    <w:rsid w:val="0017096E"/>
    <w:rsid w:val="00173897"/>
    <w:rsid w:val="00175BDF"/>
    <w:rsid w:val="0018325A"/>
    <w:rsid w:val="00186AD9"/>
    <w:rsid w:val="00190897"/>
    <w:rsid w:val="00190C4B"/>
    <w:rsid w:val="00197178"/>
    <w:rsid w:val="00197D3B"/>
    <w:rsid w:val="001A793D"/>
    <w:rsid w:val="001B3429"/>
    <w:rsid w:val="001B58B1"/>
    <w:rsid w:val="001B60D2"/>
    <w:rsid w:val="001B6946"/>
    <w:rsid w:val="001C1D2B"/>
    <w:rsid w:val="001C2AE4"/>
    <w:rsid w:val="001C40DD"/>
    <w:rsid w:val="001C51BC"/>
    <w:rsid w:val="001C7457"/>
    <w:rsid w:val="001D209F"/>
    <w:rsid w:val="001E23D0"/>
    <w:rsid w:val="001E3AB2"/>
    <w:rsid w:val="001E5287"/>
    <w:rsid w:val="001F014C"/>
    <w:rsid w:val="001F7D8E"/>
    <w:rsid w:val="00200614"/>
    <w:rsid w:val="00205DA2"/>
    <w:rsid w:val="002146E2"/>
    <w:rsid w:val="00221454"/>
    <w:rsid w:val="00223423"/>
    <w:rsid w:val="00231A40"/>
    <w:rsid w:val="00231BE1"/>
    <w:rsid w:val="00231FC7"/>
    <w:rsid w:val="00233A43"/>
    <w:rsid w:val="00236B0F"/>
    <w:rsid w:val="00237705"/>
    <w:rsid w:val="002407F9"/>
    <w:rsid w:val="002409FF"/>
    <w:rsid w:val="00240BCB"/>
    <w:rsid w:val="002421D8"/>
    <w:rsid w:val="002425C2"/>
    <w:rsid w:val="00242798"/>
    <w:rsid w:val="00244AA7"/>
    <w:rsid w:val="002506E0"/>
    <w:rsid w:val="002514D5"/>
    <w:rsid w:val="00253522"/>
    <w:rsid w:val="002535EF"/>
    <w:rsid w:val="00257A25"/>
    <w:rsid w:val="00264D8E"/>
    <w:rsid w:val="00267F5C"/>
    <w:rsid w:val="00267F69"/>
    <w:rsid w:val="0027361C"/>
    <w:rsid w:val="002741CB"/>
    <w:rsid w:val="00283A21"/>
    <w:rsid w:val="002849CB"/>
    <w:rsid w:val="00286B95"/>
    <w:rsid w:val="002904AD"/>
    <w:rsid w:val="00294B07"/>
    <w:rsid w:val="002A1CF9"/>
    <w:rsid w:val="002A20E5"/>
    <w:rsid w:val="002A29DB"/>
    <w:rsid w:val="002B1736"/>
    <w:rsid w:val="002B2642"/>
    <w:rsid w:val="002B2CD7"/>
    <w:rsid w:val="002B4210"/>
    <w:rsid w:val="002B455A"/>
    <w:rsid w:val="002C143E"/>
    <w:rsid w:val="002C29B8"/>
    <w:rsid w:val="002C4A5A"/>
    <w:rsid w:val="002D1A03"/>
    <w:rsid w:val="002D2CE6"/>
    <w:rsid w:val="002E3710"/>
    <w:rsid w:val="002E5A1F"/>
    <w:rsid w:val="002F1426"/>
    <w:rsid w:val="002F2524"/>
    <w:rsid w:val="002F790A"/>
    <w:rsid w:val="003026E5"/>
    <w:rsid w:val="0030318C"/>
    <w:rsid w:val="00306627"/>
    <w:rsid w:val="00306DED"/>
    <w:rsid w:val="003073E2"/>
    <w:rsid w:val="00307E47"/>
    <w:rsid w:val="00313D64"/>
    <w:rsid w:val="003215E2"/>
    <w:rsid w:val="00326FE4"/>
    <w:rsid w:val="0032741A"/>
    <w:rsid w:val="00327A5E"/>
    <w:rsid w:val="00333BAC"/>
    <w:rsid w:val="0033629F"/>
    <w:rsid w:val="00337948"/>
    <w:rsid w:val="003416D7"/>
    <w:rsid w:val="00341B79"/>
    <w:rsid w:val="003455E9"/>
    <w:rsid w:val="0035328D"/>
    <w:rsid w:val="00353939"/>
    <w:rsid w:val="00356800"/>
    <w:rsid w:val="003600B1"/>
    <w:rsid w:val="003619A7"/>
    <w:rsid w:val="0036655B"/>
    <w:rsid w:val="0036661B"/>
    <w:rsid w:val="003705C8"/>
    <w:rsid w:val="00371367"/>
    <w:rsid w:val="00372F42"/>
    <w:rsid w:val="00376F21"/>
    <w:rsid w:val="00377E08"/>
    <w:rsid w:val="00395520"/>
    <w:rsid w:val="003972B9"/>
    <w:rsid w:val="003A073C"/>
    <w:rsid w:val="003A2620"/>
    <w:rsid w:val="003A3D03"/>
    <w:rsid w:val="003A46DF"/>
    <w:rsid w:val="003B063D"/>
    <w:rsid w:val="003B0DB4"/>
    <w:rsid w:val="003C297C"/>
    <w:rsid w:val="003D0E47"/>
    <w:rsid w:val="003D51BB"/>
    <w:rsid w:val="003D5489"/>
    <w:rsid w:val="003D6143"/>
    <w:rsid w:val="003E0FEA"/>
    <w:rsid w:val="003E1BCF"/>
    <w:rsid w:val="003E4849"/>
    <w:rsid w:val="003E6EBC"/>
    <w:rsid w:val="003F0649"/>
    <w:rsid w:val="003F365F"/>
    <w:rsid w:val="003F57C6"/>
    <w:rsid w:val="003F6611"/>
    <w:rsid w:val="003F7979"/>
    <w:rsid w:val="00401484"/>
    <w:rsid w:val="00402831"/>
    <w:rsid w:val="0040326A"/>
    <w:rsid w:val="00413824"/>
    <w:rsid w:val="00413E29"/>
    <w:rsid w:val="00415D48"/>
    <w:rsid w:val="00422B7B"/>
    <w:rsid w:val="004245E5"/>
    <w:rsid w:val="004378C1"/>
    <w:rsid w:val="00442FD9"/>
    <w:rsid w:val="00443C6A"/>
    <w:rsid w:val="00443DD4"/>
    <w:rsid w:val="00443EB7"/>
    <w:rsid w:val="00446B14"/>
    <w:rsid w:val="00447420"/>
    <w:rsid w:val="0045038F"/>
    <w:rsid w:val="00451457"/>
    <w:rsid w:val="004547F9"/>
    <w:rsid w:val="004555F1"/>
    <w:rsid w:val="0046015D"/>
    <w:rsid w:val="0046361D"/>
    <w:rsid w:val="00465BBA"/>
    <w:rsid w:val="004678AF"/>
    <w:rsid w:val="00471168"/>
    <w:rsid w:val="0047317B"/>
    <w:rsid w:val="00475019"/>
    <w:rsid w:val="00481418"/>
    <w:rsid w:val="004835C4"/>
    <w:rsid w:val="00483B40"/>
    <w:rsid w:val="004867F0"/>
    <w:rsid w:val="0049344B"/>
    <w:rsid w:val="00493F80"/>
    <w:rsid w:val="004966FF"/>
    <w:rsid w:val="00497012"/>
    <w:rsid w:val="004A055C"/>
    <w:rsid w:val="004A1758"/>
    <w:rsid w:val="004A21D9"/>
    <w:rsid w:val="004A3629"/>
    <w:rsid w:val="004A4E87"/>
    <w:rsid w:val="004A56B3"/>
    <w:rsid w:val="004A59D9"/>
    <w:rsid w:val="004B0887"/>
    <w:rsid w:val="004B1323"/>
    <w:rsid w:val="004B2D8B"/>
    <w:rsid w:val="004B4237"/>
    <w:rsid w:val="004C5F33"/>
    <w:rsid w:val="004C6E0C"/>
    <w:rsid w:val="004D02E8"/>
    <w:rsid w:val="004D5F4F"/>
    <w:rsid w:val="004D7E13"/>
    <w:rsid w:val="004E2004"/>
    <w:rsid w:val="004E21E9"/>
    <w:rsid w:val="005001A1"/>
    <w:rsid w:val="005005EC"/>
    <w:rsid w:val="0050740D"/>
    <w:rsid w:val="00511130"/>
    <w:rsid w:val="00514D9F"/>
    <w:rsid w:val="00515BE6"/>
    <w:rsid w:val="005170F2"/>
    <w:rsid w:val="00520953"/>
    <w:rsid w:val="00520F31"/>
    <w:rsid w:val="0052186A"/>
    <w:rsid w:val="005302A9"/>
    <w:rsid w:val="00531782"/>
    <w:rsid w:val="00531C4E"/>
    <w:rsid w:val="00531FD1"/>
    <w:rsid w:val="005373ED"/>
    <w:rsid w:val="005413EB"/>
    <w:rsid w:val="0054240E"/>
    <w:rsid w:val="00544447"/>
    <w:rsid w:val="0055056A"/>
    <w:rsid w:val="0055309E"/>
    <w:rsid w:val="005620C3"/>
    <w:rsid w:val="0057353B"/>
    <w:rsid w:val="0057419F"/>
    <w:rsid w:val="00585409"/>
    <w:rsid w:val="00592EFF"/>
    <w:rsid w:val="005943AD"/>
    <w:rsid w:val="00596554"/>
    <w:rsid w:val="005A448F"/>
    <w:rsid w:val="005B4623"/>
    <w:rsid w:val="005D2997"/>
    <w:rsid w:val="005D2C5C"/>
    <w:rsid w:val="005D3F70"/>
    <w:rsid w:val="005D45FD"/>
    <w:rsid w:val="005D5B28"/>
    <w:rsid w:val="005D77F5"/>
    <w:rsid w:val="005E3385"/>
    <w:rsid w:val="005E4306"/>
    <w:rsid w:val="005E6C59"/>
    <w:rsid w:val="005F1AFF"/>
    <w:rsid w:val="005F1F4C"/>
    <w:rsid w:val="005F2B2A"/>
    <w:rsid w:val="005F2D19"/>
    <w:rsid w:val="005F405C"/>
    <w:rsid w:val="00611CEC"/>
    <w:rsid w:val="00615CDE"/>
    <w:rsid w:val="00616A6B"/>
    <w:rsid w:val="0063152B"/>
    <w:rsid w:val="00632D2F"/>
    <w:rsid w:val="006338D8"/>
    <w:rsid w:val="00633D94"/>
    <w:rsid w:val="006363BD"/>
    <w:rsid w:val="00642609"/>
    <w:rsid w:val="0064299C"/>
    <w:rsid w:val="00644925"/>
    <w:rsid w:val="00645145"/>
    <w:rsid w:val="0064560A"/>
    <w:rsid w:val="00645776"/>
    <w:rsid w:val="00647200"/>
    <w:rsid w:val="006545F6"/>
    <w:rsid w:val="0065677E"/>
    <w:rsid w:val="00657353"/>
    <w:rsid w:val="0066202C"/>
    <w:rsid w:val="00665D98"/>
    <w:rsid w:val="00667570"/>
    <w:rsid w:val="006723C3"/>
    <w:rsid w:val="006735A7"/>
    <w:rsid w:val="00682039"/>
    <w:rsid w:val="00683608"/>
    <w:rsid w:val="006851CE"/>
    <w:rsid w:val="00685208"/>
    <w:rsid w:val="0069277E"/>
    <w:rsid w:val="00693E8A"/>
    <w:rsid w:val="006964BE"/>
    <w:rsid w:val="0069674E"/>
    <w:rsid w:val="00697D6B"/>
    <w:rsid w:val="00697F91"/>
    <w:rsid w:val="006A03EC"/>
    <w:rsid w:val="006A2D4A"/>
    <w:rsid w:val="006B0675"/>
    <w:rsid w:val="006B0B51"/>
    <w:rsid w:val="006B6F68"/>
    <w:rsid w:val="006B730E"/>
    <w:rsid w:val="006C1223"/>
    <w:rsid w:val="006C2023"/>
    <w:rsid w:val="006C2CBB"/>
    <w:rsid w:val="006D3CCC"/>
    <w:rsid w:val="006D5421"/>
    <w:rsid w:val="006D5679"/>
    <w:rsid w:val="006D58A3"/>
    <w:rsid w:val="006D7069"/>
    <w:rsid w:val="006E225C"/>
    <w:rsid w:val="006E7338"/>
    <w:rsid w:val="006F2E9B"/>
    <w:rsid w:val="006F4023"/>
    <w:rsid w:val="006F4073"/>
    <w:rsid w:val="006F4D3A"/>
    <w:rsid w:val="006F65D4"/>
    <w:rsid w:val="00701F9F"/>
    <w:rsid w:val="00702061"/>
    <w:rsid w:val="007054E8"/>
    <w:rsid w:val="007070F4"/>
    <w:rsid w:val="007100BD"/>
    <w:rsid w:val="007112A8"/>
    <w:rsid w:val="007238F5"/>
    <w:rsid w:val="00723DCA"/>
    <w:rsid w:val="00730555"/>
    <w:rsid w:val="007408CE"/>
    <w:rsid w:val="007435A7"/>
    <w:rsid w:val="00745862"/>
    <w:rsid w:val="007469B2"/>
    <w:rsid w:val="00746DCF"/>
    <w:rsid w:val="00752724"/>
    <w:rsid w:val="00752E50"/>
    <w:rsid w:val="00756A1D"/>
    <w:rsid w:val="00763439"/>
    <w:rsid w:val="00765C43"/>
    <w:rsid w:val="007706E7"/>
    <w:rsid w:val="00773252"/>
    <w:rsid w:val="0077745D"/>
    <w:rsid w:val="00782A28"/>
    <w:rsid w:val="007857E8"/>
    <w:rsid w:val="00786197"/>
    <w:rsid w:val="007861C1"/>
    <w:rsid w:val="007869B3"/>
    <w:rsid w:val="00791302"/>
    <w:rsid w:val="00791FF6"/>
    <w:rsid w:val="00792213"/>
    <w:rsid w:val="00796AD3"/>
    <w:rsid w:val="007A0B4C"/>
    <w:rsid w:val="007A2071"/>
    <w:rsid w:val="007A2E62"/>
    <w:rsid w:val="007A4A97"/>
    <w:rsid w:val="007A5B11"/>
    <w:rsid w:val="007A5EDD"/>
    <w:rsid w:val="007A7D03"/>
    <w:rsid w:val="007B01E6"/>
    <w:rsid w:val="007B4016"/>
    <w:rsid w:val="007B42C0"/>
    <w:rsid w:val="007B6111"/>
    <w:rsid w:val="007B74F6"/>
    <w:rsid w:val="007C2E06"/>
    <w:rsid w:val="007C4153"/>
    <w:rsid w:val="007C5C41"/>
    <w:rsid w:val="007C7562"/>
    <w:rsid w:val="007D37F0"/>
    <w:rsid w:val="007D40F6"/>
    <w:rsid w:val="007E02AA"/>
    <w:rsid w:val="007E55E3"/>
    <w:rsid w:val="007E7E9A"/>
    <w:rsid w:val="007F290C"/>
    <w:rsid w:val="007F2ACD"/>
    <w:rsid w:val="007F3C16"/>
    <w:rsid w:val="007F47D1"/>
    <w:rsid w:val="007F66E3"/>
    <w:rsid w:val="008115C7"/>
    <w:rsid w:val="00812282"/>
    <w:rsid w:val="0081236E"/>
    <w:rsid w:val="00813940"/>
    <w:rsid w:val="008203ED"/>
    <w:rsid w:val="00820957"/>
    <w:rsid w:val="00822C0A"/>
    <w:rsid w:val="00822EAB"/>
    <w:rsid w:val="00824EA7"/>
    <w:rsid w:val="00825F34"/>
    <w:rsid w:val="00826831"/>
    <w:rsid w:val="00826C73"/>
    <w:rsid w:val="008273C3"/>
    <w:rsid w:val="008308C6"/>
    <w:rsid w:val="00832C51"/>
    <w:rsid w:val="008335EC"/>
    <w:rsid w:val="0084010A"/>
    <w:rsid w:val="0084060D"/>
    <w:rsid w:val="008410E9"/>
    <w:rsid w:val="00841B15"/>
    <w:rsid w:val="00850F1C"/>
    <w:rsid w:val="008514EB"/>
    <w:rsid w:val="00852831"/>
    <w:rsid w:val="00856BB1"/>
    <w:rsid w:val="00861FE6"/>
    <w:rsid w:val="008626FD"/>
    <w:rsid w:val="00873267"/>
    <w:rsid w:val="008736CE"/>
    <w:rsid w:val="00874148"/>
    <w:rsid w:val="00874807"/>
    <w:rsid w:val="0087671F"/>
    <w:rsid w:val="00877EEF"/>
    <w:rsid w:val="008809D6"/>
    <w:rsid w:val="00883E54"/>
    <w:rsid w:val="00884194"/>
    <w:rsid w:val="00886CE7"/>
    <w:rsid w:val="008878FC"/>
    <w:rsid w:val="00890689"/>
    <w:rsid w:val="0089199F"/>
    <w:rsid w:val="00893857"/>
    <w:rsid w:val="00895BC9"/>
    <w:rsid w:val="00896BB7"/>
    <w:rsid w:val="00897075"/>
    <w:rsid w:val="00897E3A"/>
    <w:rsid w:val="008A49C3"/>
    <w:rsid w:val="008A57C0"/>
    <w:rsid w:val="008A5A30"/>
    <w:rsid w:val="008A5C68"/>
    <w:rsid w:val="008A69F9"/>
    <w:rsid w:val="008A7AB7"/>
    <w:rsid w:val="008B131D"/>
    <w:rsid w:val="008B1E9F"/>
    <w:rsid w:val="008B2FF7"/>
    <w:rsid w:val="008B5E56"/>
    <w:rsid w:val="008B7365"/>
    <w:rsid w:val="008C49D7"/>
    <w:rsid w:val="008C615C"/>
    <w:rsid w:val="008D09DA"/>
    <w:rsid w:val="008D1D06"/>
    <w:rsid w:val="008D1D33"/>
    <w:rsid w:val="008D6DD2"/>
    <w:rsid w:val="008E406C"/>
    <w:rsid w:val="008F2694"/>
    <w:rsid w:val="008F534D"/>
    <w:rsid w:val="0090035D"/>
    <w:rsid w:val="00900911"/>
    <w:rsid w:val="00902F3C"/>
    <w:rsid w:val="00924895"/>
    <w:rsid w:val="00924CA3"/>
    <w:rsid w:val="00926BB7"/>
    <w:rsid w:val="00927FC9"/>
    <w:rsid w:val="00930CA3"/>
    <w:rsid w:val="00932309"/>
    <w:rsid w:val="00932854"/>
    <w:rsid w:val="00935C50"/>
    <w:rsid w:val="00935E83"/>
    <w:rsid w:val="00943907"/>
    <w:rsid w:val="00953128"/>
    <w:rsid w:val="00961180"/>
    <w:rsid w:val="0096203A"/>
    <w:rsid w:val="00965B72"/>
    <w:rsid w:val="00971882"/>
    <w:rsid w:val="009719D8"/>
    <w:rsid w:val="00971CAC"/>
    <w:rsid w:val="00972CF4"/>
    <w:rsid w:val="009731E3"/>
    <w:rsid w:val="009750F6"/>
    <w:rsid w:val="009752A3"/>
    <w:rsid w:val="009756FF"/>
    <w:rsid w:val="009879EB"/>
    <w:rsid w:val="00987E62"/>
    <w:rsid w:val="009910DD"/>
    <w:rsid w:val="009A1544"/>
    <w:rsid w:val="009A2864"/>
    <w:rsid w:val="009A2BCA"/>
    <w:rsid w:val="009A57B0"/>
    <w:rsid w:val="009A6791"/>
    <w:rsid w:val="009C0273"/>
    <w:rsid w:val="009C10F5"/>
    <w:rsid w:val="009C498D"/>
    <w:rsid w:val="009D122D"/>
    <w:rsid w:val="009D12CB"/>
    <w:rsid w:val="009D3AE8"/>
    <w:rsid w:val="009D6A2B"/>
    <w:rsid w:val="009E1125"/>
    <w:rsid w:val="009E27EA"/>
    <w:rsid w:val="009E635E"/>
    <w:rsid w:val="009F0AFB"/>
    <w:rsid w:val="009F3053"/>
    <w:rsid w:val="009F3450"/>
    <w:rsid w:val="009F6DFE"/>
    <w:rsid w:val="009F7229"/>
    <w:rsid w:val="00A02644"/>
    <w:rsid w:val="00A04482"/>
    <w:rsid w:val="00A052D0"/>
    <w:rsid w:val="00A0703D"/>
    <w:rsid w:val="00A07CDA"/>
    <w:rsid w:val="00A176EE"/>
    <w:rsid w:val="00A2401C"/>
    <w:rsid w:val="00A25BF7"/>
    <w:rsid w:val="00A268F6"/>
    <w:rsid w:val="00A26A14"/>
    <w:rsid w:val="00A31817"/>
    <w:rsid w:val="00A3254C"/>
    <w:rsid w:val="00A32C1D"/>
    <w:rsid w:val="00A32EA0"/>
    <w:rsid w:val="00A350A5"/>
    <w:rsid w:val="00A3581F"/>
    <w:rsid w:val="00A43AB5"/>
    <w:rsid w:val="00A453BB"/>
    <w:rsid w:val="00A4543A"/>
    <w:rsid w:val="00A5186A"/>
    <w:rsid w:val="00A53182"/>
    <w:rsid w:val="00A569FD"/>
    <w:rsid w:val="00A577D1"/>
    <w:rsid w:val="00A61B6A"/>
    <w:rsid w:val="00A622D3"/>
    <w:rsid w:val="00A66AC3"/>
    <w:rsid w:val="00A704E4"/>
    <w:rsid w:val="00A763D0"/>
    <w:rsid w:val="00A804B6"/>
    <w:rsid w:val="00A820D5"/>
    <w:rsid w:val="00A84F09"/>
    <w:rsid w:val="00A90598"/>
    <w:rsid w:val="00A9455A"/>
    <w:rsid w:val="00AA3353"/>
    <w:rsid w:val="00AB2264"/>
    <w:rsid w:val="00AB5444"/>
    <w:rsid w:val="00AB6D7C"/>
    <w:rsid w:val="00AC31E0"/>
    <w:rsid w:val="00AC6100"/>
    <w:rsid w:val="00AC6538"/>
    <w:rsid w:val="00AC7CB5"/>
    <w:rsid w:val="00AC7EDC"/>
    <w:rsid w:val="00AD1414"/>
    <w:rsid w:val="00AD2997"/>
    <w:rsid w:val="00AD4719"/>
    <w:rsid w:val="00AD54E8"/>
    <w:rsid w:val="00AE02EF"/>
    <w:rsid w:val="00AE1B98"/>
    <w:rsid w:val="00AE367E"/>
    <w:rsid w:val="00AE3951"/>
    <w:rsid w:val="00AE3A51"/>
    <w:rsid w:val="00AE3C8E"/>
    <w:rsid w:val="00AF28F2"/>
    <w:rsid w:val="00B00740"/>
    <w:rsid w:val="00B06352"/>
    <w:rsid w:val="00B11C71"/>
    <w:rsid w:val="00B12C19"/>
    <w:rsid w:val="00B13C96"/>
    <w:rsid w:val="00B14ECB"/>
    <w:rsid w:val="00B17340"/>
    <w:rsid w:val="00B2299A"/>
    <w:rsid w:val="00B24393"/>
    <w:rsid w:val="00B30122"/>
    <w:rsid w:val="00B30827"/>
    <w:rsid w:val="00B365B0"/>
    <w:rsid w:val="00B41736"/>
    <w:rsid w:val="00B44C9B"/>
    <w:rsid w:val="00B479FE"/>
    <w:rsid w:val="00B55422"/>
    <w:rsid w:val="00B57E77"/>
    <w:rsid w:val="00B6513D"/>
    <w:rsid w:val="00B7256B"/>
    <w:rsid w:val="00B76AC1"/>
    <w:rsid w:val="00B804E1"/>
    <w:rsid w:val="00B824B3"/>
    <w:rsid w:val="00B839EA"/>
    <w:rsid w:val="00B86637"/>
    <w:rsid w:val="00B8669B"/>
    <w:rsid w:val="00B86C39"/>
    <w:rsid w:val="00B92068"/>
    <w:rsid w:val="00B931CC"/>
    <w:rsid w:val="00B9636C"/>
    <w:rsid w:val="00B96A7B"/>
    <w:rsid w:val="00B974DC"/>
    <w:rsid w:val="00BA05B7"/>
    <w:rsid w:val="00BA1FB4"/>
    <w:rsid w:val="00BA3638"/>
    <w:rsid w:val="00BA5469"/>
    <w:rsid w:val="00BA6A92"/>
    <w:rsid w:val="00BB1384"/>
    <w:rsid w:val="00BB28A4"/>
    <w:rsid w:val="00BB414A"/>
    <w:rsid w:val="00BC0E17"/>
    <w:rsid w:val="00BC46F1"/>
    <w:rsid w:val="00BC6E7D"/>
    <w:rsid w:val="00BD554D"/>
    <w:rsid w:val="00BE08BD"/>
    <w:rsid w:val="00BE2343"/>
    <w:rsid w:val="00BE5901"/>
    <w:rsid w:val="00BF12FF"/>
    <w:rsid w:val="00BF372C"/>
    <w:rsid w:val="00BF402B"/>
    <w:rsid w:val="00BF42CE"/>
    <w:rsid w:val="00BF42F5"/>
    <w:rsid w:val="00BF47CB"/>
    <w:rsid w:val="00BF6556"/>
    <w:rsid w:val="00C03702"/>
    <w:rsid w:val="00C05061"/>
    <w:rsid w:val="00C06EE4"/>
    <w:rsid w:val="00C118E6"/>
    <w:rsid w:val="00C13188"/>
    <w:rsid w:val="00C210DD"/>
    <w:rsid w:val="00C25CA6"/>
    <w:rsid w:val="00C269EE"/>
    <w:rsid w:val="00C326B1"/>
    <w:rsid w:val="00C32705"/>
    <w:rsid w:val="00C33114"/>
    <w:rsid w:val="00C34C09"/>
    <w:rsid w:val="00C34E7F"/>
    <w:rsid w:val="00C35792"/>
    <w:rsid w:val="00C43498"/>
    <w:rsid w:val="00C441B5"/>
    <w:rsid w:val="00C47257"/>
    <w:rsid w:val="00C57CDD"/>
    <w:rsid w:val="00C642D3"/>
    <w:rsid w:val="00C643EB"/>
    <w:rsid w:val="00C666BF"/>
    <w:rsid w:val="00C66B60"/>
    <w:rsid w:val="00C67636"/>
    <w:rsid w:val="00C7079D"/>
    <w:rsid w:val="00C71280"/>
    <w:rsid w:val="00C808AF"/>
    <w:rsid w:val="00C8278C"/>
    <w:rsid w:val="00C831E2"/>
    <w:rsid w:val="00C842F4"/>
    <w:rsid w:val="00C861EF"/>
    <w:rsid w:val="00C87D86"/>
    <w:rsid w:val="00C903C7"/>
    <w:rsid w:val="00C9116C"/>
    <w:rsid w:val="00C91B30"/>
    <w:rsid w:val="00C93B02"/>
    <w:rsid w:val="00C94B05"/>
    <w:rsid w:val="00C95497"/>
    <w:rsid w:val="00C95591"/>
    <w:rsid w:val="00C97A43"/>
    <w:rsid w:val="00CA2671"/>
    <w:rsid w:val="00CA31B1"/>
    <w:rsid w:val="00CA7486"/>
    <w:rsid w:val="00CB686A"/>
    <w:rsid w:val="00CB6946"/>
    <w:rsid w:val="00CC2291"/>
    <w:rsid w:val="00CC48B1"/>
    <w:rsid w:val="00CC5AB8"/>
    <w:rsid w:val="00CD00D8"/>
    <w:rsid w:val="00CD12FE"/>
    <w:rsid w:val="00CD1EDA"/>
    <w:rsid w:val="00CD3597"/>
    <w:rsid w:val="00CD3EA1"/>
    <w:rsid w:val="00CD634C"/>
    <w:rsid w:val="00CD7726"/>
    <w:rsid w:val="00CD7E73"/>
    <w:rsid w:val="00CE0A9B"/>
    <w:rsid w:val="00CE0AD7"/>
    <w:rsid w:val="00CE2864"/>
    <w:rsid w:val="00CE4AC1"/>
    <w:rsid w:val="00CE5B8A"/>
    <w:rsid w:val="00CF24BF"/>
    <w:rsid w:val="00CF55D6"/>
    <w:rsid w:val="00CF65E7"/>
    <w:rsid w:val="00CF6CCA"/>
    <w:rsid w:val="00CF728E"/>
    <w:rsid w:val="00D005B5"/>
    <w:rsid w:val="00D033FE"/>
    <w:rsid w:val="00D04603"/>
    <w:rsid w:val="00D056AB"/>
    <w:rsid w:val="00D10C83"/>
    <w:rsid w:val="00D115B2"/>
    <w:rsid w:val="00D14BF4"/>
    <w:rsid w:val="00D17687"/>
    <w:rsid w:val="00D17E86"/>
    <w:rsid w:val="00D2220A"/>
    <w:rsid w:val="00D23741"/>
    <w:rsid w:val="00D30116"/>
    <w:rsid w:val="00D32ABB"/>
    <w:rsid w:val="00D33123"/>
    <w:rsid w:val="00D33433"/>
    <w:rsid w:val="00D3430D"/>
    <w:rsid w:val="00D3689F"/>
    <w:rsid w:val="00D42118"/>
    <w:rsid w:val="00D43C49"/>
    <w:rsid w:val="00D44C0B"/>
    <w:rsid w:val="00D453E3"/>
    <w:rsid w:val="00D503C6"/>
    <w:rsid w:val="00D512DD"/>
    <w:rsid w:val="00D52D26"/>
    <w:rsid w:val="00D52ED7"/>
    <w:rsid w:val="00D551EA"/>
    <w:rsid w:val="00D617F8"/>
    <w:rsid w:val="00D645E7"/>
    <w:rsid w:val="00D65614"/>
    <w:rsid w:val="00D70AAC"/>
    <w:rsid w:val="00D73520"/>
    <w:rsid w:val="00D76479"/>
    <w:rsid w:val="00D77282"/>
    <w:rsid w:val="00D81845"/>
    <w:rsid w:val="00D847DD"/>
    <w:rsid w:val="00D85F9E"/>
    <w:rsid w:val="00D865E4"/>
    <w:rsid w:val="00D94FAD"/>
    <w:rsid w:val="00D952F2"/>
    <w:rsid w:val="00DA171B"/>
    <w:rsid w:val="00DA2843"/>
    <w:rsid w:val="00DB5698"/>
    <w:rsid w:val="00DC6329"/>
    <w:rsid w:val="00DC6778"/>
    <w:rsid w:val="00DC7472"/>
    <w:rsid w:val="00DC7D88"/>
    <w:rsid w:val="00DD3495"/>
    <w:rsid w:val="00DD56ED"/>
    <w:rsid w:val="00DD5B00"/>
    <w:rsid w:val="00DD5BBB"/>
    <w:rsid w:val="00DD75E6"/>
    <w:rsid w:val="00DE11DA"/>
    <w:rsid w:val="00DE1E55"/>
    <w:rsid w:val="00DE40C4"/>
    <w:rsid w:val="00DE4BB9"/>
    <w:rsid w:val="00DE569C"/>
    <w:rsid w:val="00DF44D9"/>
    <w:rsid w:val="00E116C2"/>
    <w:rsid w:val="00E1297A"/>
    <w:rsid w:val="00E1409E"/>
    <w:rsid w:val="00E1435C"/>
    <w:rsid w:val="00E25488"/>
    <w:rsid w:val="00E2576C"/>
    <w:rsid w:val="00E26DFA"/>
    <w:rsid w:val="00E31AE2"/>
    <w:rsid w:val="00E31DE4"/>
    <w:rsid w:val="00E371A2"/>
    <w:rsid w:val="00E37C26"/>
    <w:rsid w:val="00E40358"/>
    <w:rsid w:val="00E425A5"/>
    <w:rsid w:val="00E4265F"/>
    <w:rsid w:val="00E42F45"/>
    <w:rsid w:val="00E43073"/>
    <w:rsid w:val="00E45479"/>
    <w:rsid w:val="00E47BA4"/>
    <w:rsid w:val="00E533D5"/>
    <w:rsid w:val="00E5344F"/>
    <w:rsid w:val="00E5440A"/>
    <w:rsid w:val="00E54851"/>
    <w:rsid w:val="00E55238"/>
    <w:rsid w:val="00E55C22"/>
    <w:rsid w:val="00E57AF8"/>
    <w:rsid w:val="00E6454C"/>
    <w:rsid w:val="00E7086B"/>
    <w:rsid w:val="00E710DD"/>
    <w:rsid w:val="00E74186"/>
    <w:rsid w:val="00E76EAB"/>
    <w:rsid w:val="00E77433"/>
    <w:rsid w:val="00E85804"/>
    <w:rsid w:val="00E87F0A"/>
    <w:rsid w:val="00E96AF6"/>
    <w:rsid w:val="00EA16F9"/>
    <w:rsid w:val="00EA35F0"/>
    <w:rsid w:val="00EA53E3"/>
    <w:rsid w:val="00EA71A0"/>
    <w:rsid w:val="00EA744E"/>
    <w:rsid w:val="00EB4D0E"/>
    <w:rsid w:val="00EB4FAF"/>
    <w:rsid w:val="00EC6DFF"/>
    <w:rsid w:val="00ED0D6C"/>
    <w:rsid w:val="00ED235E"/>
    <w:rsid w:val="00ED3962"/>
    <w:rsid w:val="00ED5680"/>
    <w:rsid w:val="00ED5A73"/>
    <w:rsid w:val="00EE1ADD"/>
    <w:rsid w:val="00EE5179"/>
    <w:rsid w:val="00EE6066"/>
    <w:rsid w:val="00EE7153"/>
    <w:rsid w:val="00EE76C1"/>
    <w:rsid w:val="00EF26EC"/>
    <w:rsid w:val="00EF2DC0"/>
    <w:rsid w:val="00EF4B41"/>
    <w:rsid w:val="00F01AF3"/>
    <w:rsid w:val="00F03DCF"/>
    <w:rsid w:val="00F04180"/>
    <w:rsid w:val="00F04847"/>
    <w:rsid w:val="00F062BE"/>
    <w:rsid w:val="00F120FD"/>
    <w:rsid w:val="00F13315"/>
    <w:rsid w:val="00F142A9"/>
    <w:rsid w:val="00F151C7"/>
    <w:rsid w:val="00F15316"/>
    <w:rsid w:val="00F239C0"/>
    <w:rsid w:val="00F32F93"/>
    <w:rsid w:val="00F3496E"/>
    <w:rsid w:val="00F34A31"/>
    <w:rsid w:val="00F36829"/>
    <w:rsid w:val="00F36958"/>
    <w:rsid w:val="00F424DA"/>
    <w:rsid w:val="00F43A89"/>
    <w:rsid w:val="00F47EA5"/>
    <w:rsid w:val="00F53A65"/>
    <w:rsid w:val="00F56C2F"/>
    <w:rsid w:val="00F575A9"/>
    <w:rsid w:val="00F60C75"/>
    <w:rsid w:val="00F610ED"/>
    <w:rsid w:val="00F631B7"/>
    <w:rsid w:val="00F649EA"/>
    <w:rsid w:val="00F67A6C"/>
    <w:rsid w:val="00F714E1"/>
    <w:rsid w:val="00F731B3"/>
    <w:rsid w:val="00F74139"/>
    <w:rsid w:val="00F74BA4"/>
    <w:rsid w:val="00F750E8"/>
    <w:rsid w:val="00F813DE"/>
    <w:rsid w:val="00F825F9"/>
    <w:rsid w:val="00F85D1A"/>
    <w:rsid w:val="00F944D5"/>
    <w:rsid w:val="00F96638"/>
    <w:rsid w:val="00F97EF7"/>
    <w:rsid w:val="00FA006C"/>
    <w:rsid w:val="00FA05BC"/>
    <w:rsid w:val="00FA05CE"/>
    <w:rsid w:val="00FA27BA"/>
    <w:rsid w:val="00FB0744"/>
    <w:rsid w:val="00FB09FC"/>
    <w:rsid w:val="00FB21D6"/>
    <w:rsid w:val="00FB5BB4"/>
    <w:rsid w:val="00FB6B1A"/>
    <w:rsid w:val="00FB6E8A"/>
    <w:rsid w:val="00FB7247"/>
    <w:rsid w:val="00FB794D"/>
    <w:rsid w:val="00FC5626"/>
    <w:rsid w:val="00FD15EE"/>
    <w:rsid w:val="00FD4883"/>
    <w:rsid w:val="00FE18F5"/>
    <w:rsid w:val="00FE1D7E"/>
    <w:rsid w:val="00FE2730"/>
    <w:rsid w:val="00FE4ED5"/>
    <w:rsid w:val="00FF1431"/>
    <w:rsid w:val="00FF2C47"/>
    <w:rsid w:val="00FF41CA"/>
    <w:rsid w:val="00FF472D"/>
    <w:rsid w:val="00FF4C1C"/>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C8FEB"/>
  <w15:docId w15:val="{E5F75248-85AA-40B2-832F-D4F36D2B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702"/>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378C1"/>
    <w:rPr>
      <w:rFonts w:cs="Times New Roman"/>
    </w:rPr>
  </w:style>
  <w:style w:type="paragraph" w:styleId="Fuzeile">
    <w:name w:val="footer"/>
    <w:basedOn w:val="Standard"/>
    <w:link w:val="FuzeileZchn"/>
    <w:uiPriority w:val="99"/>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378C1"/>
    <w:rPr>
      <w:rFonts w:cs="Times New Roman"/>
    </w:rPr>
  </w:style>
  <w:style w:type="paragraph" w:styleId="Listenabsatz">
    <w:name w:val="List Paragraph"/>
    <w:basedOn w:val="Standard"/>
    <w:uiPriority w:val="99"/>
    <w:qFormat/>
    <w:rsid w:val="00EE76C1"/>
    <w:pPr>
      <w:ind w:left="720"/>
      <w:contextualSpacing/>
    </w:pPr>
  </w:style>
  <w:style w:type="character" w:styleId="Hyperlink">
    <w:name w:val="Hyperlink"/>
    <w:basedOn w:val="Absatz-Standardschriftart"/>
    <w:uiPriority w:val="99"/>
    <w:rsid w:val="00BA5469"/>
    <w:rPr>
      <w:rFonts w:cs="Times New Roman"/>
      <w:color w:val="0563C1"/>
      <w:u w:val="single"/>
    </w:rPr>
  </w:style>
  <w:style w:type="character" w:customStyle="1" w:styleId="NichtaufgelsteErwhnung1">
    <w:name w:val="Nicht aufgelöste Erwähnung1"/>
    <w:basedOn w:val="Absatz-Standardschriftart"/>
    <w:uiPriority w:val="99"/>
    <w:semiHidden/>
    <w:rsid w:val="005B4623"/>
    <w:rPr>
      <w:rFonts w:cs="Times New Roman"/>
      <w:color w:val="605E5C"/>
      <w:shd w:val="clear" w:color="auto" w:fill="E1DFDD"/>
    </w:rPr>
  </w:style>
  <w:style w:type="character" w:styleId="BesuchterHyperlink">
    <w:name w:val="FollowedHyperlink"/>
    <w:basedOn w:val="Absatz-Standardschriftart"/>
    <w:uiPriority w:val="99"/>
    <w:semiHidden/>
    <w:rsid w:val="005B4623"/>
    <w:rPr>
      <w:rFonts w:cs="Times New Roman"/>
      <w:color w:val="954F72"/>
      <w:u w:val="single"/>
    </w:rPr>
  </w:style>
  <w:style w:type="paragraph" w:styleId="Sprechblasentext">
    <w:name w:val="Balloon Text"/>
    <w:basedOn w:val="Standard"/>
    <w:link w:val="SprechblasentextZchn"/>
    <w:uiPriority w:val="99"/>
    <w:semiHidden/>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B1384"/>
    <w:rPr>
      <w:rFonts w:ascii="Segoe UI" w:hAnsi="Segoe UI" w:cs="Segoe UI"/>
      <w:sz w:val="18"/>
      <w:szCs w:val="18"/>
    </w:rPr>
  </w:style>
  <w:style w:type="character" w:customStyle="1" w:styleId="H-FlietextZchn">
    <w:name w:val="H-Fließtext Zchn"/>
    <w:basedOn w:val="Absatz-Standardschriftart"/>
    <w:link w:val="H-Flietext"/>
    <w:uiPriority w:val="99"/>
    <w:locked/>
    <w:rsid w:val="00BB1384"/>
    <w:rPr>
      <w:rFonts w:ascii="Alegreya" w:hAnsi="Alegreya" w:cs="Times New Roman"/>
      <w:color w:val="000000"/>
      <w:sz w:val="18"/>
      <w:szCs w:val="18"/>
      <w:lang w:val="de-DE" w:eastAsia="en-US" w:bidi="ar-SA"/>
    </w:rPr>
  </w:style>
  <w:style w:type="paragraph" w:customStyle="1" w:styleId="H-Flietext">
    <w:name w:val="H-Fließtext"/>
    <w:link w:val="H-FlietextZchn"/>
    <w:uiPriority w:val="99"/>
    <w:rsid w:val="00BB1384"/>
    <w:pPr>
      <w:spacing w:after="140" w:line="280" w:lineRule="exact"/>
    </w:pPr>
    <w:rPr>
      <w:rFonts w:ascii="Alegreya" w:hAnsi="Alegreya"/>
      <w:color w:val="000000"/>
      <w:sz w:val="21"/>
      <w:szCs w:val="18"/>
      <w:lang w:eastAsia="en-US"/>
    </w:rPr>
  </w:style>
  <w:style w:type="paragraph" w:customStyle="1" w:styleId="H-Briefkopf">
    <w:name w:val="H-Briefkopf"/>
    <w:link w:val="H-BriefkopfZchn"/>
    <w:uiPriority w:val="99"/>
    <w:rsid w:val="00BB1384"/>
    <w:pPr>
      <w:spacing w:line="211" w:lineRule="exact"/>
    </w:pPr>
    <w:rPr>
      <w:rFonts w:ascii="Alegreya Sans" w:hAnsi="Alegreya Sans"/>
      <w:noProof/>
      <w:color w:val="727272"/>
      <w:sz w:val="16"/>
      <w:szCs w:val="16"/>
      <w:lang w:eastAsia="en-US"/>
    </w:rPr>
  </w:style>
  <w:style w:type="character" w:customStyle="1" w:styleId="H-BriefkopfZchn">
    <w:name w:val="H-Briefkopf Zchn"/>
    <w:basedOn w:val="Absatz-Standardschriftart"/>
    <w:link w:val="H-Briefkopf"/>
    <w:uiPriority w:val="99"/>
    <w:locked/>
    <w:rsid w:val="00BB1384"/>
    <w:rPr>
      <w:rFonts w:ascii="Alegreya Sans" w:hAnsi="Alegreya Sans" w:cs="Times New Roman"/>
      <w:noProof/>
      <w:color w:val="727272"/>
      <w:sz w:val="16"/>
      <w:szCs w:val="16"/>
      <w:lang w:val="de-DE" w:eastAsia="en-US" w:bidi="ar-SA"/>
    </w:rPr>
  </w:style>
  <w:style w:type="character" w:customStyle="1" w:styleId="H-Briefkopfkursiv">
    <w:name w:val="H-Briefkopf kursiv"/>
    <w:basedOn w:val="H-BriefkopfZchn"/>
    <w:uiPriority w:val="99"/>
    <w:rsid w:val="00BB1384"/>
    <w:rPr>
      <w:rFonts w:ascii="Alegreya Sans" w:hAnsi="Alegreya Sans" w:cs="Times New Roman"/>
      <w:i/>
      <w:noProof/>
      <w:color w:val="727272"/>
      <w:sz w:val="16"/>
      <w:szCs w:val="16"/>
      <w:lang w:val="de-DE" w:eastAsia="en-US" w:bidi="ar-SA"/>
    </w:rPr>
  </w:style>
  <w:style w:type="character" w:styleId="Kommentarzeichen">
    <w:name w:val="annotation reference"/>
    <w:basedOn w:val="Absatz-Standardschriftart"/>
    <w:uiPriority w:val="99"/>
    <w:semiHidden/>
    <w:rsid w:val="00D85F9E"/>
    <w:rPr>
      <w:rFonts w:cs="Times New Roman"/>
      <w:sz w:val="16"/>
      <w:szCs w:val="16"/>
    </w:rPr>
  </w:style>
  <w:style w:type="paragraph" w:styleId="Kommentartext">
    <w:name w:val="annotation text"/>
    <w:basedOn w:val="Standard"/>
    <w:link w:val="KommentartextZchn"/>
    <w:uiPriority w:val="99"/>
    <w:semiHidden/>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D85F9E"/>
    <w:rPr>
      <w:rFonts w:cs="Times New Roman"/>
      <w:sz w:val="20"/>
      <w:szCs w:val="20"/>
    </w:rPr>
  </w:style>
  <w:style w:type="paragraph" w:styleId="Kommentarthema">
    <w:name w:val="annotation subject"/>
    <w:basedOn w:val="Kommentartext"/>
    <w:next w:val="Kommentartext"/>
    <w:link w:val="KommentarthemaZchn"/>
    <w:uiPriority w:val="99"/>
    <w:semiHidden/>
    <w:rsid w:val="00D85F9E"/>
    <w:rPr>
      <w:b/>
      <w:bCs/>
    </w:rPr>
  </w:style>
  <w:style w:type="character" w:customStyle="1" w:styleId="KommentarthemaZchn">
    <w:name w:val="Kommentarthema Zchn"/>
    <w:basedOn w:val="KommentartextZchn"/>
    <w:link w:val="Kommentarthema"/>
    <w:uiPriority w:val="99"/>
    <w:semiHidden/>
    <w:locked/>
    <w:rsid w:val="00D85F9E"/>
    <w:rPr>
      <w:rFonts w:cs="Times New Roman"/>
      <w:b/>
      <w:bCs/>
      <w:sz w:val="20"/>
      <w:szCs w:val="20"/>
    </w:rPr>
  </w:style>
  <w:style w:type="paragraph" w:styleId="berarbeitung">
    <w:name w:val="Revision"/>
    <w:hidden/>
    <w:uiPriority w:val="99"/>
    <w:semiHidden/>
    <w:rsid w:val="00471168"/>
    <w:rPr>
      <w:lang w:eastAsia="en-US"/>
    </w:rPr>
  </w:style>
  <w:style w:type="character" w:customStyle="1" w:styleId="news-list-date">
    <w:name w:val="news-list-date"/>
    <w:basedOn w:val="Absatz-Standardschriftart"/>
    <w:rsid w:val="00EA16F9"/>
  </w:style>
  <w:style w:type="character" w:styleId="Hervorhebung">
    <w:name w:val="Emphasis"/>
    <w:basedOn w:val="Absatz-Standardschriftart"/>
    <w:uiPriority w:val="20"/>
    <w:qFormat/>
    <w:locked/>
    <w:rsid w:val="00812282"/>
    <w:rPr>
      <w:i/>
      <w:iCs/>
    </w:rPr>
  </w:style>
  <w:style w:type="character" w:customStyle="1" w:styleId="mw-mmv-author">
    <w:name w:val="mw-mmv-author"/>
    <w:basedOn w:val="Absatz-Standardschriftart"/>
    <w:rsid w:val="004E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15">
      <w:bodyDiv w:val="1"/>
      <w:marLeft w:val="0"/>
      <w:marRight w:val="0"/>
      <w:marTop w:val="0"/>
      <w:marBottom w:val="0"/>
      <w:divBdr>
        <w:top w:val="none" w:sz="0" w:space="0" w:color="auto"/>
        <w:left w:val="none" w:sz="0" w:space="0" w:color="auto"/>
        <w:bottom w:val="none" w:sz="0" w:space="0" w:color="auto"/>
        <w:right w:val="none" w:sz="0" w:space="0" w:color="auto"/>
      </w:divBdr>
    </w:div>
    <w:div w:id="69814056">
      <w:bodyDiv w:val="1"/>
      <w:marLeft w:val="0"/>
      <w:marRight w:val="0"/>
      <w:marTop w:val="0"/>
      <w:marBottom w:val="0"/>
      <w:divBdr>
        <w:top w:val="none" w:sz="0" w:space="0" w:color="auto"/>
        <w:left w:val="none" w:sz="0" w:space="0" w:color="auto"/>
        <w:bottom w:val="none" w:sz="0" w:space="0" w:color="auto"/>
        <w:right w:val="none" w:sz="0" w:space="0" w:color="auto"/>
      </w:divBdr>
      <w:divsChild>
        <w:div w:id="978539147">
          <w:marLeft w:val="0"/>
          <w:marRight w:val="0"/>
          <w:marTop w:val="0"/>
          <w:marBottom w:val="0"/>
          <w:divBdr>
            <w:top w:val="none" w:sz="0" w:space="0" w:color="auto"/>
            <w:left w:val="none" w:sz="0" w:space="0" w:color="auto"/>
            <w:bottom w:val="none" w:sz="0" w:space="0" w:color="auto"/>
            <w:right w:val="none" w:sz="0" w:space="0" w:color="auto"/>
          </w:divBdr>
        </w:div>
        <w:div w:id="826558834">
          <w:marLeft w:val="0"/>
          <w:marRight w:val="0"/>
          <w:marTop w:val="0"/>
          <w:marBottom w:val="0"/>
          <w:divBdr>
            <w:top w:val="none" w:sz="0" w:space="0" w:color="auto"/>
            <w:left w:val="none" w:sz="0" w:space="0" w:color="auto"/>
            <w:bottom w:val="none" w:sz="0" w:space="0" w:color="auto"/>
            <w:right w:val="none" w:sz="0" w:space="0" w:color="auto"/>
          </w:divBdr>
        </w:div>
        <w:div w:id="837306565">
          <w:marLeft w:val="0"/>
          <w:marRight w:val="0"/>
          <w:marTop w:val="0"/>
          <w:marBottom w:val="0"/>
          <w:divBdr>
            <w:top w:val="none" w:sz="0" w:space="0" w:color="auto"/>
            <w:left w:val="none" w:sz="0" w:space="0" w:color="auto"/>
            <w:bottom w:val="none" w:sz="0" w:space="0" w:color="auto"/>
            <w:right w:val="none" w:sz="0" w:space="0" w:color="auto"/>
          </w:divBdr>
        </w:div>
        <w:div w:id="1115442265">
          <w:marLeft w:val="0"/>
          <w:marRight w:val="0"/>
          <w:marTop w:val="0"/>
          <w:marBottom w:val="0"/>
          <w:divBdr>
            <w:top w:val="none" w:sz="0" w:space="0" w:color="auto"/>
            <w:left w:val="none" w:sz="0" w:space="0" w:color="auto"/>
            <w:bottom w:val="none" w:sz="0" w:space="0" w:color="auto"/>
            <w:right w:val="none" w:sz="0" w:space="0" w:color="auto"/>
          </w:divBdr>
        </w:div>
      </w:divsChild>
    </w:div>
    <w:div w:id="101540128">
      <w:bodyDiv w:val="1"/>
      <w:marLeft w:val="0"/>
      <w:marRight w:val="0"/>
      <w:marTop w:val="0"/>
      <w:marBottom w:val="0"/>
      <w:divBdr>
        <w:top w:val="none" w:sz="0" w:space="0" w:color="auto"/>
        <w:left w:val="none" w:sz="0" w:space="0" w:color="auto"/>
        <w:bottom w:val="none" w:sz="0" w:space="0" w:color="auto"/>
        <w:right w:val="none" w:sz="0" w:space="0" w:color="auto"/>
      </w:divBdr>
    </w:div>
    <w:div w:id="151485136">
      <w:bodyDiv w:val="1"/>
      <w:marLeft w:val="0"/>
      <w:marRight w:val="0"/>
      <w:marTop w:val="0"/>
      <w:marBottom w:val="0"/>
      <w:divBdr>
        <w:top w:val="none" w:sz="0" w:space="0" w:color="auto"/>
        <w:left w:val="none" w:sz="0" w:space="0" w:color="auto"/>
        <w:bottom w:val="none" w:sz="0" w:space="0" w:color="auto"/>
        <w:right w:val="none" w:sz="0" w:space="0" w:color="auto"/>
      </w:divBdr>
    </w:div>
    <w:div w:id="297492485">
      <w:bodyDiv w:val="1"/>
      <w:marLeft w:val="0"/>
      <w:marRight w:val="0"/>
      <w:marTop w:val="0"/>
      <w:marBottom w:val="0"/>
      <w:divBdr>
        <w:top w:val="none" w:sz="0" w:space="0" w:color="auto"/>
        <w:left w:val="none" w:sz="0" w:space="0" w:color="auto"/>
        <w:bottom w:val="none" w:sz="0" w:space="0" w:color="auto"/>
        <w:right w:val="none" w:sz="0" w:space="0" w:color="auto"/>
      </w:divBdr>
    </w:div>
    <w:div w:id="299697346">
      <w:bodyDiv w:val="1"/>
      <w:marLeft w:val="0"/>
      <w:marRight w:val="0"/>
      <w:marTop w:val="0"/>
      <w:marBottom w:val="0"/>
      <w:divBdr>
        <w:top w:val="none" w:sz="0" w:space="0" w:color="auto"/>
        <w:left w:val="none" w:sz="0" w:space="0" w:color="auto"/>
        <w:bottom w:val="none" w:sz="0" w:space="0" w:color="auto"/>
        <w:right w:val="none" w:sz="0" w:space="0" w:color="auto"/>
      </w:divBdr>
    </w:div>
    <w:div w:id="302737652">
      <w:bodyDiv w:val="1"/>
      <w:marLeft w:val="0"/>
      <w:marRight w:val="0"/>
      <w:marTop w:val="0"/>
      <w:marBottom w:val="0"/>
      <w:divBdr>
        <w:top w:val="none" w:sz="0" w:space="0" w:color="auto"/>
        <w:left w:val="none" w:sz="0" w:space="0" w:color="auto"/>
        <w:bottom w:val="none" w:sz="0" w:space="0" w:color="auto"/>
        <w:right w:val="none" w:sz="0" w:space="0" w:color="auto"/>
      </w:divBdr>
    </w:div>
    <w:div w:id="323052271">
      <w:bodyDiv w:val="1"/>
      <w:marLeft w:val="0"/>
      <w:marRight w:val="0"/>
      <w:marTop w:val="0"/>
      <w:marBottom w:val="0"/>
      <w:divBdr>
        <w:top w:val="none" w:sz="0" w:space="0" w:color="auto"/>
        <w:left w:val="none" w:sz="0" w:space="0" w:color="auto"/>
        <w:bottom w:val="none" w:sz="0" w:space="0" w:color="auto"/>
        <w:right w:val="none" w:sz="0" w:space="0" w:color="auto"/>
      </w:divBdr>
    </w:div>
    <w:div w:id="341979392">
      <w:bodyDiv w:val="1"/>
      <w:marLeft w:val="0"/>
      <w:marRight w:val="0"/>
      <w:marTop w:val="0"/>
      <w:marBottom w:val="0"/>
      <w:divBdr>
        <w:top w:val="none" w:sz="0" w:space="0" w:color="auto"/>
        <w:left w:val="none" w:sz="0" w:space="0" w:color="auto"/>
        <w:bottom w:val="none" w:sz="0" w:space="0" w:color="auto"/>
        <w:right w:val="none" w:sz="0" w:space="0" w:color="auto"/>
      </w:divBdr>
    </w:div>
    <w:div w:id="388580295">
      <w:bodyDiv w:val="1"/>
      <w:marLeft w:val="0"/>
      <w:marRight w:val="0"/>
      <w:marTop w:val="0"/>
      <w:marBottom w:val="0"/>
      <w:divBdr>
        <w:top w:val="none" w:sz="0" w:space="0" w:color="auto"/>
        <w:left w:val="none" w:sz="0" w:space="0" w:color="auto"/>
        <w:bottom w:val="none" w:sz="0" w:space="0" w:color="auto"/>
        <w:right w:val="none" w:sz="0" w:space="0" w:color="auto"/>
      </w:divBdr>
      <w:divsChild>
        <w:div w:id="751662976">
          <w:marLeft w:val="0"/>
          <w:marRight w:val="0"/>
          <w:marTop w:val="0"/>
          <w:marBottom w:val="0"/>
          <w:divBdr>
            <w:top w:val="none" w:sz="0" w:space="0" w:color="auto"/>
            <w:left w:val="none" w:sz="0" w:space="0" w:color="auto"/>
            <w:bottom w:val="none" w:sz="0" w:space="0" w:color="auto"/>
            <w:right w:val="none" w:sz="0" w:space="0" w:color="auto"/>
          </w:divBdr>
          <w:divsChild>
            <w:div w:id="13737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21818">
      <w:bodyDiv w:val="1"/>
      <w:marLeft w:val="0"/>
      <w:marRight w:val="0"/>
      <w:marTop w:val="0"/>
      <w:marBottom w:val="0"/>
      <w:divBdr>
        <w:top w:val="none" w:sz="0" w:space="0" w:color="auto"/>
        <w:left w:val="none" w:sz="0" w:space="0" w:color="auto"/>
        <w:bottom w:val="none" w:sz="0" w:space="0" w:color="auto"/>
        <w:right w:val="none" w:sz="0" w:space="0" w:color="auto"/>
      </w:divBdr>
    </w:div>
    <w:div w:id="480999912">
      <w:bodyDiv w:val="1"/>
      <w:marLeft w:val="0"/>
      <w:marRight w:val="0"/>
      <w:marTop w:val="0"/>
      <w:marBottom w:val="0"/>
      <w:divBdr>
        <w:top w:val="none" w:sz="0" w:space="0" w:color="auto"/>
        <w:left w:val="none" w:sz="0" w:space="0" w:color="auto"/>
        <w:bottom w:val="none" w:sz="0" w:space="0" w:color="auto"/>
        <w:right w:val="none" w:sz="0" w:space="0" w:color="auto"/>
      </w:divBdr>
    </w:div>
    <w:div w:id="554515121">
      <w:marLeft w:val="0"/>
      <w:marRight w:val="0"/>
      <w:marTop w:val="0"/>
      <w:marBottom w:val="0"/>
      <w:divBdr>
        <w:top w:val="none" w:sz="0" w:space="0" w:color="auto"/>
        <w:left w:val="none" w:sz="0" w:space="0" w:color="auto"/>
        <w:bottom w:val="none" w:sz="0" w:space="0" w:color="auto"/>
        <w:right w:val="none" w:sz="0" w:space="0" w:color="auto"/>
      </w:divBdr>
      <w:divsChild>
        <w:div w:id="554515168">
          <w:marLeft w:val="0"/>
          <w:marRight w:val="0"/>
          <w:marTop w:val="0"/>
          <w:marBottom w:val="0"/>
          <w:divBdr>
            <w:top w:val="none" w:sz="0" w:space="0" w:color="auto"/>
            <w:left w:val="none" w:sz="0" w:space="0" w:color="auto"/>
            <w:bottom w:val="none" w:sz="0" w:space="0" w:color="auto"/>
            <w:right w:val="none" w:sz="0" w:space="0" w:color="auto"/>
          </w:divBdr>
          <w:divsChild>
            <w:div w:id="554515161">
              <w:marLeft w:val="0"/>
              <w:marRight w:val="0"/>
              <w:marTop w:val="0"/>
              <w:marBottom w:val="0"/>
              <w:divBdr>
                <w:top w:val="none" w:sz="0" w:space="0" w:color="auto"/>
                <w:left w:val="none" w:sz="0" w:space="0" w:color="auto"/>
                <w:bottom w:val="none" w:sz="0" w:space="0" w:color="auto"/>
                <w:right w:val="none" w:sz="0" w:space="0" w:color="auto"/>
              </w:divBdr>
              <w:divsChild>
                <w:div w:id="5545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5122">
      <w:marLeft w:val="0"/>
      <w:marRight w:val="0"/>
      <w:marTop w:val="0"/>
      <w:marBottom w:val="0"/>
      <w:divBdr>
        <w:top w:val="none" w:sz="0" w:space="0" w:color="auto"/>
        <w:left w:val="none" w:sz="0" w:space="0" w:color="auto"/>
        <w:bottom w:val="none" w:sz="0" w:space="0" w:color="auto"/>
        <w:right w:val="none" w:sz="0" w:space="0" w:color="auto"/>
      </w:divBdr>
    </w:div>
    <w:div w:id="554515125">
      <w:marLeft w:val="0"/>
      <w:marRight w:val="0"/>
      <w:marTop w:val="0"/>
      <w:marBottom w:val="0"/>
      <w:divBdr>
        <w:top w:val="none" w:sz="0" w:space="0" w:color="auto"/>
        <w:left w:val="none" w:sz="0" w:space="0" w:color="auto"/>
        <w:bottom w:val="none" w:sz="0" w:space="0" w:color="auto"/>
        <w:right w:val="none" w:sz="0" w:space="0" w:color="auto"/>
      </w:divBdr>
    </w:div>
    <w:div w:id="554515126">
      <w:marLeft w:val="0"/>
      <w:marRight w:val="0"/>
      <w:marTop w:val="0"/>
      <w:marBottom w:val="0"/>
      <w:divBdr>
        <w:top w:val="none" w:sz="0" w:space="0" w:color="auto"/>
        <w:left w:val="none" w:sz="0" w:space="0" w:color="auto"/>
        <w:bottom w:val="none" w:sz="0" w:space="0" w:color="auto"/>
        <w:right w:val="none" w:sz="0" w:space="0" w:color="auto"/>
      </w:divBdr>
    </w:div>
    <w:div w:id="554515142">
      <w:marLeft w:val="0"/>
      <w:marRight w:val="0"/>
      <w:marTop w:val="0"/>
      <w:marBottom w:val="0"/>
      <w:divBdr>
        <w:top w:val="none" w:sz="0" w:space="0" w:color="auto"/>
        <w:left w:val="none" w:sz="0" w:space="0" w:color="auto"/>
        <w:bottom w:val="none" w:sz="0" w:space="0" w:color="auto"/>
        <w:right w:val="none" w:sz="0" w:space="0" w:color="auto"/>
      </w:divBdr>
      <w:divsChild>
        <w:div w:id="554515133">
          <w:marLeft w:val="0"/>
          <w:marRight w:val="0"/>
          <w:marTop w:val="0"/>
          <w:marBottom w:val="0"/>
          <w:divBdr>
            <w:top w:val="none" w:sz="0" w:space="0" w:color="auto"/>
            <w:left w:val="none" w:sz="0" w:space="0" w:color="auto"/>
            <w:bottom w:val="none" w:sz="0" w:space="0" w:color="auto"/>
            <w:right w:val="none" w:sz="0" w:space="0" w:color="auto"/>
          </w:divBdr>
          <w:divsChild>
            <w:div w:id="554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4">
      <w:marLeft w:val="0"/>
      <w:marRight w:val="0"/>
      <w:marTop w:val="0"/>
      <w:marBottom w:val="0"/>
      <w:divBdr>
        <w:top w:val="none" w:sz="0" w:space="0" w:color="auto"/>
        <w:left w:val="none" w:sz="0" w:space="0" w:color="auto"/>
        <w:bottom w:val="none" w:sz="0" w:space="0" w:color="auto"/>
        <w:right w:val="none" w:sz="0" w:space="0" w:color="auto"/>
      </w:divBdr>
    </w:div>
    <w:div w:id="554515146">
      <w:marLeft w:val="0"/>
      <w:marRight w:val="0"/>
      <w:marTop w:val="0"/>
      <w:marBottom w:val="0"/>
      <w:divBdr>
        <w:top w:val="none" w:sz="0" w:space="0" w:color="auto"/>
        <w:left w:val="none" w:sz="0" w:space="0" w:color="auto"/>
        <w:bottom w:val="none" w:sz="0" w:space="0" w:color="auto"/>
        <w:right w:val="none" w:sz="0" w:space="0" w:color="auto"/>
      </w:divBdr>
    </w:div>
    <w:div w:id="554515150">
      <w:marLeft w:val="0"/>
      <w:marRight w:val="0"/>
      <w:marTop w:val="0"/>
      <w:marBottom w:val="0"/>
      <w:divBdr>
        <w:top w:val="none" w:sz="0" w:space="0" w:color="auto"/>
        <w:left w:val="none" w:sz="0" w:space="0" w:color="auto"/>
        <w:bottom w:val="none" w:sz="0" w:space="0" w:color="auto"/>
        <w:right w:val="none" w:sz="0" w:space="0" w:color="auto"/>
      </w:divBdr>
    </w:div>
    <w:div w:id="554515151">
      <w:marLeft w:val="0"/>
      <w:marRight w:val="0"/>
      <w:marTop w:val="0"/>
      <w:marBottom w:val="0"/>
      <w:divBdr>
        <w:top w:val="none" w:sz="0" w:space="0" w:color="auto"/>
        <w:left w:val="none" w:sz="0" w:space="0" w:color="auto"/>
        <w:bottom w:val="none" w:sz="0" w:space="0" w:color="auto"/>
        <w:right w:val="none" w:sz="0" w:space="0" w:color="auto"/>
      </w:divBdr>
      <w:divsChild>
        <w:div w:id="554515117">
          <w:marLeft w:val="0"/>
          <w:marRight w:val="0"/>
          <w:marTop w:val="0"/>
          <w:marBottom w:val="0"/>
          <w:divBdr>
            <w:top w:val="none" w:sz="0" w:space="0" w:color="auto"/>
            <w:left w:val="none" w:sz="0" w:space="0" w:color="auto"/>
            <w:bottom w:val="none" w:sz="0" w:space="0" w:color="auto"/>
            <w:right w:val="none" w:sz="0" w:space="0" w:color="auto"/>
          </w:divBdr>
        </w:div>
        <w:div w:id="554515118">
          <w:marLeft w:val="0"/>
          <w:marRight w:val="0"/>
          <w:marTop w:val="0"/>
          <w:marBottom w:val="0"/>
          <w:divBdr>
            <w:top w:val="none" w:sz="0" w:space="0" w:color="auto"/>
            <w:left w:val="none" w:sz="0" w:space="0" w:color="auto"/>
            <w:bottom w:val="none" w:sz="0" w:space="0" w:color="auto"/>
            <w:right w:val="none" w:sz="0" w:space="0" w:color="auto"/>
          </w:divBdr>
          <w:divsChild>
            <w:div w:id="554515127">
              <w:marLeft w:val="0"/>
              <w:marRight w:val="0"/>
              <w:marTop w:val="0"/>
              <w:marBottom w:val="0"/>
              <w:divBdr>
                <w:top w:val="none" w:sz="0" w:space="0" w:color="auto"/>
                <w:left w:val="none" w:sz="0" w:space="0" w:color="auto"/>
                <w:bottom w:val="none" w:sz="0" w:space="0" w:color="auto"/>
                <w:right w:val="none" w:sz="0" w:space="0" w:color="auto"/>
              </w:divBdr>
              <w:divsChild>
                <w:div w:id="554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1">
          <w:marLeft w:val="0"/>
          <w:marRight w:val="0"/>
          <w:marTop w:val="0"/>
          <w:marBottom w:val="0"/>
          <w:divBdr>
            <w:top w:val="none" w:sz="0" w:space="0" w:color="auto"/>
            <w:left w:val="none" w:sz="0" w:space="0" w:color="auto"/>
            <w:bottom w:val="none" w:sz="0" w:space="0" w:color="auto"/>
            <w:right w:val="none" w:sz="0" w:space="0" w:color="auto"/>
          </w:divBdr>
        </w:div>
        <w:div w:id="554515170">
          <w:marLeft w:val="0"/>
          <w:marRight w:val="0"/>
          <w:marTop w:val="0"/>
          <w:marBottom w:val="0"/>
          <w:divBdr>
            <w:top w:val="none" w:sz="0" w:space="0" w:color="auto"/>
            <w:left w:val="none" w:sz="0" w:space="0" w:color="auto"/>
            <w:bottom w:val="none" w:sz="0" w:space="0" w:color="auto"/>
            <w:right w:val="none" w:sz="0" w:space="0" w:color="auto"/>
          </w:divBdr>
        </w:div>
        <w:div w:id="554515178">
          <w:marLeft w:val="0"/>
          <w:marRight w:val="0"/>
          <w:marTop w:val="0"/>
          <w:marBottom w:val="0"/>
          <w:divBdr>
            <w:top w:val="none" w:sz="0" w:space="0" w:color="auto"/>
            <w:left w:val="none" w:sz="0" w:space="0" w:color="auto"/>
            <w:bottom w:val="none" w:sz="0" w:space="0" w:color="auto"/>
            <w:right w:val="none" w:sz="0" w:space="0" w:color="auto"/>
          </w:divBdr>
        </w:div>
        <w:div w:id="554515181">
          <w:marLeft w:val="0"/>
          <w:marRight w:val="0"/>
          <w:marTop w:val="0"/>
          <w:marBottom w:val="0"/>
          <w:divBdr>
            <w:top w:val="none" w:sz="0" w:space="0" w:color="auto"/>
            <w:left w:val="none" w:sz="0" w:space="0" w:color="auto"/>
            <w:bottom w:val="none" w:sz="0" w:space="0" w:color="auto"/>
            <w:right w:val="none" w:sz="0" w:space="0" w:color="auto"/>
          </w:divBdr>
        </w:div>
        <w:div w:id="554515183">
          <w:marLeft w:val="0"/>
          <w:marRight w:val="0"/>
          <w:marTop w:val="0"/>
          <w:marBottom w:val="0"/>
          <w:divBdr>
            <w:top w:val="none" w:sz="0" w:space="0" w:color="auto"/>
            <w:left w:val="none" w:sz="0" w:space="0" w:color="auto"/>
            <w:bottom w:val="none" w:sz="0" w:space="0" w:color="auto"/>
            <w:right w:val="none" w:sz="0" w:space="0" w:color="auto"/>
          </w:divBdr>
        </w:div>
      </w:divsChild>
    </w:div>
    <w:div w:id="554515154">
      <w:marLeft w:val="0"/>
      <w:marRight w:val="0"/>
      <w:marTop w:val="0"/>
      <w:marBottom w:val="0"/>
      <w:divBdr>
        <w:top w:val="none" w:sz="0" w:space="0" w:color="auto"/>
        <w:left w:val="none" w:sz="0" w:space="0" w:color="auto"/>
        <w:bottom w:val="none" w:sz="0" w:space="0" w:color="auto"/>
        <w:right w:val="none" w:sz="0" w:space="0" w:color="auto"/>
      </w:divBdr>
    </w:div>
    <w:div w:id="554515155">
      <w:marLeft w:val="0"/>
      <w:marRight w:val="0"/>
      <w:marTop w:val="0"/>
      <w:marBottom w:val="0"/>
      <w:divBdr>
        <w:top w:val="none" w:sz="0" w:space="0" w:color="auto"/>
        <w:left w:val="none" w:sz="0" w:space="0" w:color="auto"/>
        <w:bottom w:val="none" w:sz="0" w:space="0" w:color="auto"/>
        <w:right w:val="none" w:sz="0" w:space="0" w:color="auto"/>
      </w:divBdr>
      <w:divsChild>
        <w:div w:id="554515182">
          <w:marLeft w:val="0"/>
          <w:marRight w:val="0"/>
          <w:marTop w:val="0"/>
          <w:marBottom w:val="0"/>
          <w:divBdr>
            <w:top w:val="none" w:sz="0" w:space="0" w:color="auto"/>
            <w:left w:val="none" w:sz="0" w:space="0" w:color="auto"/>
            <w:bottom w:val="none" w:sz="0" w:space="0" w:color="auto"/>
            <w:right w:val="none" w:sz="0" w:space="0" w:color="auto"/>
          </w:divBdr>
          <w:divsChild>
            <w:div w:id="554515124">
              <w:marLeft w:val="0"/>
              <w:marRight w:val="0"/>
              <w:marTop w:val="0"/>
              <w:marBottom w:val="0"/>
              <w:divBdr>
                <w:top w:val="none" w:sz="0" w:space="0" w:color="auto"/>
                <w:left w:val="none" w:sz="0" w:space="0" w:color="auto"/>
                <w:bottom w:val="none" w:sz="0" w:space="0" w:color="auto"/>
                <w:right w:val="none" w:sz="0" w:space="0" w:color="auto"/>
              </w:divBdr>
              <w:divsChild>
                <w:div w:id="554515157">
                  <w:marLeft w:val="0"/>
                  <w:marRight w:val="0"/>
                  <w:marTop w:val="0"/>
                  <w:marBottom w:val="0"/>
                  <w:divBdr>
                    <w:top w:val="none" w:sz="0" w:space="0" w:color="auto"/>
                    <w:left w:val="none" w:sz="0" w:space="0" w:color="auto"/>
                    <w:bottom w:val="none" w:sz="0" w:space="0" w:color="auto"/>
                    <w:right w:val="none" w:sz="0" w:space="0" w:color="auto"/>
                  </w:divBdr>
                  <w:divsChild>
                    <w:div w:id="554515179">
                      <w:marLeft w:val="0"/>
                      <w:marRight w:val="0"/>
                      <w:marTop w:val="0"/>
                      <w:marBottom w:val="0"/>
                      <w:divBdr>
                        <w:top w:val="none" w:sz="0" w:space="0" w:color="auto"/>
                        <w:left w:val="none" w:sz="0" w:space="0" w:color="auto"/>
                        <w:bottom w:val="none" w:sz="0" w:space="0" w:color="auto"/>
                        <w:right w:val="none" w:sz="0" w:space="0" w:color="auto"/>
                      </w:divBdr>
                      <w:divsChild>
                        <w:div w:id="554515131">
                          <w:marLeft w:val="0"/>
                          <w:marRight w:val="0"/>
                          <w:marTop w:val="0"/>
                          <w:marBottom w:val="0"/>
                          <w:divBdr>
                            <w:top w:val="none" w:sz="0" w:space="0" w:color="auto"/>
                            <w:left w:val="none" w:sz="0" w:space="0" w:color="auto"/>
                            <w:bottom w:val="none" w:sz="0" w:space="0" w:color="auto"/>
                            <w:right w:val="none" w:sz="0" w:space="0" w:color="auto"/>
                          </w:divBdr>
                        </w:div>
                        <w:div w:id="554515134">
                          <w:marLeft w:val="0"/>
                          <w:marRight w:val="0"/>
                          <w:marTop w:val="0"/>
                          <w:marBottom w:val="0"/>
                          <w:divBdr>
                            <w:top w:val="none" w:sz="0" w:space="0" w:color="auto"/>
                            <w:left w:val="none" w:sz="0" w:space="0" w:color="auto"/>
                            <w:bottom w:val="none" w:sz="0" w:space="0" w:color="auto"/>
                            <w:right w:val="none" w:sz="0" w:space="0" w:color="auto"/>
                          </w:divBdr>
                        </w:div>
                        <w:div w:id="554515135">
                          <w:marLeft w:val="0"/>
                          <w:marRight w:val="0"/>
                          <w:marTop w:val="0"/>
                          <w:marBottom w:val="0"/>
                          <w:divBdr>
                            <w:top w:val="none" w:sz="0" w:space="0" w:color="auto"/>
                            <w:left w:val="none" w:sz="0" w:space="0" w:color="auto"/>
                            <w:bottom w:val="none" w:sz="0" w:space="0" w:color="auto"/>
                            <w:right w:val="none" w:sz="0" w:space="0" w:color="auto"/>
                          </w:divBdr>
                        </w:div>
                        <w:div w:id="554515136">
                          <w:marLeft w:val="0"/>
                          <w:marRight w:val="0"/>
                          <w:marTop w:val="0"/>
                          <w:marBottom w:val="0"/>
                          <w:divBdr>
                            <w:top w:val="none" w:sz="0" w:space="0" w:color="auto"/>
                            <w:left w:val="none" w:sz="0" w:space="0" w:color="auto"/>
                            <w:bottom w:val="none" w:sz="0" w:space="0" w:color="auto"/>
                            <w:right w:val="none" w:sz="0" w:space="0" w:color="auto"/>
                          </w:divBdr>
                        </w:div>
                        <w:div w:id="554515163">
                          <w:marLeft w:val="0"/>
                          <w:marRight w:val="0"/>
                          <w:marTop w:val="0"/>
                          <w:marBottom w:val="0"/>
                          <w:divBdr>
                            <w:top w:val="none" w:sz="0" w:space="0" w:color="auto"/>
                            <w:left w:val="none" w:sz="0" w:space="0" w:color="auto"/>
                            <w:bottom w:val="none" w:sz="0" w:space="0" w:color="auto"/>
                            <w:right w:val="none" w:sz="0" w:space="0" w:color="auto"/>
                          </w:divBdr>
                          <w:divsChild>
                            <w:div w:id="554515156">
                              <w:marLeft w:val="0"/>
                              <w:marRight w:val="0"/>
                              <w:marTop w:val="0"/>
                              <w:marBottom w:val="0"/>
                              <w:divBdr>
                                <w:top w:val="none" w:sz="0" w:space="0" w:color="auto"/>
                                <w:left w:val="none" w:sz="0" w:space="0" w:color="auto"/>
                                <w:bottom w:val="none" w:sz="0" w:space="0" w:color="auto"/>
                                <w:right w:val="none" w:sz="0" w:space="0" w:color="auto"/>
                              </w:divBdr>
                              <w:divsChild>
                                <w:div w:id="554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69">
                          <w:marLeft w:val="0"/>
                          <w:marRight w:val="0"/>
                          <w:marTop w:val="0"/>
                          <w:marBottom w:val="0"/>
                          <w:divBdr>
                            <w:top w:val="none" w:sz="0" w:space="0" w:color="auto"/>
                            <w:left w:val="none" w:sz="0" w:space="0" w:color="auto"/>
                            <w:bottom w:val="none" w:sz="0" w:space="0" w:color="auto"/>
                            <w:right w:val="none" w:sz="0" w:space="0" w:color="auto"/>
                          </w:divBdr>
                        </w:div>
                        <w:div w:id="5545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62">
      <w:marLeft w:val="0"/>
      <w:marRight w:val="0"/>
      <w:marTop w:val="0"/>
      <w:marBottom w:val="0"/>
      <w:divBdr>
        <w:top w:val="none" w:sz="0" w:space="0" w:color="auto"/>
        <w:left w:val="none" w:sz="0" w:space="0" w:color="auto"/>
        <w:bottom w:val="none" w:sz="0" w:space="0" w:color="auto"/>
        <w:right w:val="none" w:sz="0" w:space="0" w:color="auto"/>
      </w:divBdr>
    </w:div>
    <w:div w:id="554515164">
      <w:marLeft w:val="0"/>
      <w:marRight w:val="0"/>
      <w:marTop w:val="0"/>
      <w:marBottom w:val="0"/>
      <w:divBdr>
        <w:top w:val="none" w:sz="0" w:space="0" w:color="auto"/>
        <w:left w:val="none" w:sz="0" w:space="0" w:color="auto"/>
        <w:bottom w:val="none" w:sz="0" w:space="0" w:color="auto"/>
        <w:right w:val="none" w:sz="0" w:space="0" w:color="auto"/>
      </w:divBdr>
    </w:div>
    <w:div w:id="554515167">
      <w:marLeft w:val="0"/>
      <w:marRight w:val="0"/>
      <w:marTop w:val="0"/>
      <w:marBottom w:val="0"/>
      <w:divBdr>
        <w:top w:val="none" w:sz="0" w:space="0" w:color="auto"/>
        <w:left w:val="none" w:sz="0" w:space="0" w:color="auto"/>
        <w:bottom w:val="none" w:sz="0" w:space="0" w:color="auto"/>
        <w:right w:val="none" w:sz="0" w:space="0" w:color="auto"/>
      </w:divBdr>
    </w:div>
    <w:div w:id="554515171">
      <w:marLeft w:val="0"/>
      <w:marRight w:val="0"/>
      <w:marTop w:val="0"/>
      <w:marBottom w:val="0"/>
      <w:divBdr>
        <w:top w:val="none" w:sz="0" w:space="0" w:color="auto"/>
        <w:left w:val="none" w:sz="0" w:space="0" w:color="auto"/>
        <w:bottom w:val="none" w:sz="0" w:space="0" w:color="auto"/>
        <w:right w:val="none" w:sz="0" w:space="0" w:color="auto"/>
      </w:divBdr>
      <w:divsChild>
        <w:div w:id="554515130">
          <w:marLeft w:val="0"/>
          <w:marRight w:val="0"/>
          <w:marTop w:val="0"/>
          <w:marBottom w:val="0"/>
          <w:divBdr>
            <w:top w:val="none" w:sz="0" w:space="0" w:color="auto"/>
            <w:left w:val="none" w:sz="0" w:space="0" w:color="auto"/>
            <w:bottom w:val="none" w:sz="0" w:space="0" w:color="auto"/>
            <w:right w:val="none" w:sz="0" w:space="0" w:color="auto"/>
          </w:divBdr>
        </w:div>
        <w:div w:id="554515160">
          <w:marLeft w:val="0"/>
          <w:marRight w:val="0"/>
          <w:marTop w:val="0"/>
          <w:marBottom w:val="0"/>
          <w:divBdr>
            <w:top w:val="none" w:sz="0" w:space="0" w:color="auto"/>
            <w:left w:val="none" w:sz="0" w:space="0" w:color="auto"/>
            <w:bottom w:val="none" w:sz="0" w:space="0" w:color="auto"/>
            <w:right w:val="none" w:sz="0" w:space="0" w:color="auto"/>
          </w:divBdr>
        </w:div>
        <w:div w:id="554515186">
          <w:marLeft w:val="0"/>
          <w:marRight w:val="0"/>
          <w:marTop w:val="0"/>
          <w:marBottom w:val="0"/>
          <w:divBdr>
            <w:top w:val="none" w:sz="0" w:space="0" w:color="auto"/>
            <w:left w:val="none" w:sz="0" w:space="0" w:color="auto"/>
            <w:bottom w:val="none" w:sz="0" w:space="0" w:color="auto"/>
            <w:right w:val="none" w:sz="0" w:space="0" w:color="auto"/>
          </w:divBdr>
        </w:div>
      </w:divsChild>
    </w:div>
    <w:div w:id="554515172">
      <w:marLeft w:val="0"/>
      <w:marRight w:val="0"/>
      <w:marTop w:val="0"/>
      <w:marBottom w:val="0"/>
      <w:divBdr>
        <w:top w:val="none" w:sz="0" w:space="0" w:color="auto"/>
        <w:left w:val="none" w:sz="0" w:space="0" w:color="auto"/>
        <w:bottom w:val="none" w:sz="0" w:space="0" w:color="auto"/>
        <w:right w:val="none" w:sz="0" w:space="0" w:color="auto"/>
      </w:divBdr>
      <w:divsChild>
        <w:div w:id="554515184">
          <w:marLeft w:val="0"/>
          <w:marRight w:val="0"/>
          <w:marTop w:val="0"/>
          <w:marBottom w:val="0"/>
          <w:divBdr>
            <w:top w:val="none" w:sz="0" w:space="0" w:color="auto"/>
            <w:left w:val="none" w:sz="0" w:space="0" w:color="auto"/>
            <w:bottom w:val="none" w:sz="0" w:space="0" w:color="auto"/>
            <w:right w:val="none" w:sz="0" w:space="0" w:color="auto"/>
          </w:divBdr>
          <w:divsChild>
            <w:div w:id="554515187">
              <w:marLeft w:val="0"/>
              <w:marRight w:val="0"/>
              <w:marTop w:val="0"/>
              <w:marBottom w:val="0"/>
              <w:divBdr>
                <w:top w:val="none" w:sz="0" w:space="0" w:color="auto"/>
                <w:left w:val="none" w:sz="0" w:space="0" w:color="auto"/>
                <w:bottom w:val="none" w:sz="0" w:space="0" w:color="auto"/>
                <w:right w:val="none" w:sz="0" w:space="0" w:color="auto"/>
              </w:divBdr>
              <w:divsChild>
                <w:div w:id="554515177">
                  <w:marLeft w:val="0"/>
                  <w:marRight w:val="0"/>
                  <w:marTop w:val="0"/>
                  <w:marBottom w:val="0"/>
                  <w:divBdr>
                    <w:top w:val="none" w:sz="0" w:space="0" w:color="auto"/>
                    <w:left w:val="none" w:sz="0" w:space="0" w:color="auto"/>
                    <w:bottom w:val="none" w:sz="0" w:space="0" w:color="auto"/>
                    <w:right w:val="none" w:sz="0" w:space="0" w:color="auto"/>
                  </w:divBdr>
                  <w:divsChild>
                    <w:div w:id="554515145">
                      <w:marLeft w:val="0"/>
                      <w:marRight w:val="0"/>
                      <w:marTop w:val="0"/>
                      <w:marBottom w:val="0"/>
                      <w:divBdr>
                        <w:top w:val="none" w:sz="0" w:space="0" w:color="auto"/>
                        <w:left w:val="none" w:sz="0" w:space="0" w:color="auto"/>
                        <w:bottom w:val="none" w:sz="0" w:space="0" w:color="auto"/>
                        <w:right w:val="none" w:sz="0" w:space="0" w:color="auto"/>
                      </w:divBdr>
                      <w:divsChild>
                        <w:div w:id="554515120">
                          <w:marLeft w:val="0"/>
                          <w:marRight w:val="0"/>
                          <w:marTop w:val="0"/>
                          <w:marBottom w:val="0"/>
                          <w:divBdr>
                            <w:top w:val="none" w:sz="0" w:space="0" w:color="auto"/>
                            <w:left w:val="none" w:sz="0" w:space="0" w:color="auto"/>
                            <w:bottom w:val="none" w:sz="0" w:space="0" w:color="auto"/>
                            <w:right w:val="none" w:sz="0" w:space="0" w:color="auto"/>
                          </w:divBdr>
                        </w:div>
                        <w:div w:id="554515128">
                          <w:marLeft w:val="0"/>
                          <w:marRight w:val="0"/>
                          <w:marTop w:val="0"/>
                          <w:marBottom w:val="0"/>
                          <w:divBdr>
                            <w:top w:val="none" w:sz="0" w:space="0" w:color="auto"/>
                            <w:left w:val="none" w:sz="0" w:space="0" w:color="auto"/>
                            <w:bottom w:val="none" w:sz="0" w:space="0" w:color="auto"/>
                            <w:right w:val="none" w:sz="0" w:space="0" w:color="auto"/>
                          </w:divBdr>
                        </w:div>
                        <w:div w:id="554515129">
                          <w:marLeft w:val="0"/>
                          <w:marRight w:val="0"/>
                          <w:marTop w:val="0"/>
                          <w:marBottom w:val="0"/>
                          <w:divBdr>
                            <w:top w:val="none" w:sz="0" w:space="0" w:color="auto"/>
                            <w:left w:val="none" w:sz="0" w:space="0" w:color="auto"/>
                            <w:bottom w:val="none" w:sz="0" w:space="0" w:color="auto"/>
                            <w:right w:val="none" w:sz="0" w:space="0" w:color="auto"/>
                          </w:divBdr>
                          <w:divsChild>
                            <w:div w:id="554515148">
                              <w:marLeft w:val="0"/>
                              <w:marRight w:val="0"/>
                              <w:marTop w:val="0"/>
                              <w:marBottom w:val="0"/>
                              <w:divBdr>
                                <w:top w:val="none" w:sz="0" w:space="0" w:color="auto"/>
                                <w:left w:val="none" w:sz="0" w:space="0" w:color="auto"/>
                                <w:bottom w:val="none" w:sz="0" w:space="0" w:color="auto"/>
                                <w:right w:val="none" w:sz="0" w:space="0" w:color="auto"/>
                              </w:divBdr>
                              <w:divsChild>
                                <w:div w:id="5545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0">
                          <w:marLeft w:val="0"/>
                          <w:marRight w:val="0"/>
                          <w:marTop w:val="0"/>
                          <w:marBottom w:val="0"/>
                          <w:divBdr>
                            <w:top w:val="none" w:sz="0" w:space="0" w:color="auto"/>
                            <w:left w:val="none" w:sz="0" w:space="0" w:color="auto"/>
                            <w:bottom w:val="none" w:sz="0" w:space="0" w:color="auto"/>
                            <w:right w:val="none" w:sz="0" w:space="0" w:color="auto"/>
                          </w:divBdr>
                        </w:div>
                        <w:div w:id="554515147">
                          <w:marLeft w:val="0"/>
                          <w:marRight w:val="0"/>
                          <w:marTop w:val="0"/>
                          <w:marBottom w:val="0"/>
                          <w:divBdr>
                            <w:top w:val="none" w:sz="0" w:space="0" w:color="auto"/>
                            <w:left w:val="none" w:sz="0" w:space="0" w:color="auto"/>
                            <w:bottom w:val="none" w:sz="0" w:space="0" w:color="auto"/>
                            <w:right w:val="none" w:sz="0" w:space="0" w:color="auto"/>
                          </w:divBdr>
                        </w:div>
                        <w:div w:id="554515152">
                          <w:marLeft w:val="0"/>
                          <w:marRight w:val="0"/>
                          <w:marTop w:val="0"/>
                          <w:marBottom w:val="0"/>
                          <w:divBdr>
                            <w:top w:val="none" w:sz="0" w:space="0" w:color="auto"/>
                            <w:left w:val="none" w:sz="0" w:space="0" w:color="auto"/>
                            <w:bottom w:val="none" w:sz="0" w:space="0" w:color="auto"/>
                            <w:right w:val="none" w:sz="0" w:space="0" w:color="auto"/>
                          </w:divBdr>
                        </w:div>
                        <w:div w:id="5545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73">
      <w:marLeft w:val="0"/>
      <w:marRight w:val="0"/>
      <w:marTop w:val="0"/>
      <w:marBottom w:val="0"/>
      <w:divBdr>
        <w:top w:val="none" w:sz="0" w:space="0" w:color="auto"/>
        <w:left w:val="none" w:sz="0" w:space="0" w:color="auto"/>
        <w:bottom w:val="none" w:sz="0" w:space="0" w:color="auto"/>
        <w:right w:val="none" w:sz="0" w:space="0" w:color="auto"/>
      </w:divBdr>
    </w:div>
    <w:div w:id="554515175">
      <w:marLeft w:val="0"/>
      <w:marRight w:val="0"/>
      <w:marTop w:val="0"/>
      <w:marBottom w:val="0"/>
      <w:divBdr>
        <w:top w:val="none" w:sz="0" w:space="0" w:color="auto"/>
        <w:left w:val="none" w:sz="0" w:space="0" w:color="auto"/>
        <w:bottom w:val="none" w:sz="0" w:space="0" w:color="auto"/>
        <w:right w:val="none" w:sz="0" w:space="0" w:color="auto"/>
      </w:divBdr>
    </w:div>
    <w:div w:id="554515176">
      <w:marLeft w:val="0"/>
      <w:marRight w:val="0"/>
      <w:marTop w:val="0"/>
      <w:marBottom w:val="0"/>
      <w:divBdr>
        <w:top w:val="none" w:sz="0" w:space="0" w:color="auto"/>
        <w:left w:val="none" w:sz="0" w:space="0" w:color="auto"/>
        <w:bottom w:val="none" w:sz="0" w:space="0" w:color="auto"/>
        <w:right w:val="none" w:sz="0" w:space="0" w:color="auto"/>
      </w:divBdr>
    </w:div>
    <w:div w:id="554515180">
      <w:marLeft w:val="0"/>
      <w:marRight w:val="0"/>
      <w:marTop w:val="0"/>
      <w:marBottom w:val="0"/>
      <w:divBdr>
        <w:top w:val="none" w:sz="0" w:space="0" w:color="auto"/>
        <w:left w:val="none" w:sz="0" w:space="0" w:color="auto"/>
        <w:bottom w:val="none" w:sz="0" w:space="0" w:color="auto"/>
        <w:right w:val="none" w:sz="0" w:space="0" w:color="auto"/>
      </w:divBdr>
      <w:divsChild>
        <w:div w:id="554515153">
          <w:marLeft w:val="0"/>
          <w:marRight w:val="0"/>
          <w:marTop w:val="0"/>
          <w:marBottom w:val="0"/>
          <w:divBdr>
            <w:top w:val="none" w:sz="0" w:space="0" w:color="auto"/>
            <w:left w:val="none" w:sz="0" w:space="0" w:color="auto"/>
            <w:bottom w:val="none" w:sz="0" w:space="0" w:color="auto"/>
            <w:right w:val="none" w:sz="0" w:space="0" w:color="auto"/>
          </w:divBdr>
          <w:divsChild>
            <w:div w:id="554515149">
              <w:marLeft w:val="0"/>
              <w:marRight w:val="0"/>
              <w:marTop w:val="0"/>
              <w:marBottom w:val="0"/>
              <w:divBdr>
                <w:top w:val="none" w:sz="0" w:space="0" w:color="auto"/>
                <w:left w:val="none" w:sz="0" w:space="0" w:color="auto"/>
                <w:bottom w:val="none" w:sz="0" w:space="0" w:color="auto"/>
                <w:right w:val="none" w:sz="0" w:space="0" w:color="auto"/>
              </w:divBdr>
              <w:divsChild>
                <w:div w:id="554515119">
                  <w:marLeft w:val="0"/>
                  <w:marRight w:val="0"/>
                  <w:marTop w:val="0"/>
                  <w:marBottom w:val="0"/>
                  <w:divBdr>
                    <w:top w:val="none" w:sz="0" w:space="0" w:color="auto"/>
                    <w:left w:val="none" w:sz="0" w:space="0" w:color="auto"/>
                    <w:bottom w:val="none" w:sz="0" w:space="0" w:color="auto"/>
                    <w:right w:val="none" w:sz="0" w:space="0" w:color="auto"/>
                  </w:divBdr>
                  <w:divsChild>
                    <w:div w:id="554515143">
                      <w:marLeft w:val="0"/>
                      <w:marRight w:val="0"/>
                      <w:marTop w:val="0"/>
                      <w:marBottom w:val="0"/>
                      <w:divBdr>
                        <w:top w:val="none" w:sz="0" w:space="0" w:color="auto"/>
                        <w:left w:val="none" w:sz="0" w:space="0" w:color="auto"/>
                        <w:bottom w:val="none" w:sz="0" w:space="0" w:color="auto"/>
                        <w:right w:val="none" w:sz="0" w:space="0" w:color="auto"/>
                      </w:divBdr>
                      <w:divsChild>
                        <w:div w:id="554515132">
                          <w:marLeft w:val="0"/>
                          <w:marRight w:val="0"/>
                          <w:marTop w:val="0"/>
                          <w:marBottom w:val="0"/>
                          <w:divBdr>
                            <w:top w:val="none" w:sz="0" w:space="0" w:color="auto"/>
                            <w:left w:val="none" w:sz="0" w:space="0" w:color="auto"/>
                            <w:bottom w:val="none" w:sz="0" w:space="0" w:color="auto"/>
                            <w:right w:val="none" w:sz="0" w:space="0" w:color="auto"/>
                          </w:divBdr>
                        </w:div>
                        <w:div w:id="554515138">
                          <w:marLeft w:val="0"/>
                          <w:marRight w:val="0"/>
                          <w:marTop w:val="0"/>
                          <w:marBottom w:val="0"/>
                          <w:divBdr>
                            <w:top w:val="none" w:sz="0" w:space="0" w:color="auto"/>
                            <w:left w:val="none" w:sz="0" w:space="0" w:color="auto"/>
                            <w:bottom w:val="none" w:sz="0" w:space="0" w:color="auto"/>
                            <w:right w:val="none" w:sz="0" w:space="0" w:color="auto"/>
                          </w:divBdr>
                        </w:div>
                        <w:div w:id="554515159">
                          <w:marLeft w:val="0"/>
                          <w:marRight w:val="0"/>
                          <w:marTop w:val="0"/>
                          <w:marBottom w:val="0"/>
                          <w:divBdr>
                            <w:top w:val="none" w:sz="0" w:space="0" w:color="auto"/>
                            <w:left w:val="none" w:sz="0" w:space="0" w:color="auto"/>
                            <w:bottom w:val="none" w:sz="0" w:space="0" w:color="auto"/>
                            <w:right w:val="none" w:sz="0" w:space="0" w:color="auto"/>
                          </w:divBdr>
                        </w:div>
                        <w:div w:id="554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802353">
      <w:bodyDiv w:val="1"/>
      <w:marLeft w:val="0"/>
      <w:marRight w:val="0"/>
      <w:marTop w:val="0"/>
      <w:marBottom w:val="0"/>
      <w:divBdr>
        <w:top w:val="none" w:sz="0" w:space="0" w:color="auto"/>
        <w:left w:val="none" w:sz="0" w:space="0" w:color="auto"/>
        <w:bottom w:val="none" w:sz="0" w:space="0" w:color="auto"/>
        <w:right w:val="none" w:sz="0" w:space="0" w:color="auto"/>
      </w:divBdr>
    </w:div>
    <w:div w:id="804080636">
      <w:bodyDiv w:val="1"/>
      <w:marLeft w:val="0"/>
      <w:marRight w:val="0"/>
      <w:marTop w:val="0"/>
      <w:marBottom w:val="0"/>
      <w:divBdr>
        <w:top w:val="none" w:sz="0" w:space="0" w:color="auto"/>
        <w:left w:val="none" w:sz="0" w:space="0" w:color="auto"/>
        <w:bottom w:val="none" w:sz="0" w:space="0" w:color="auto"/>
        <w:right w:val="none" w:sz="0" w:space="0" w:color="auto"/>
      </w:divBdr>
    </w:div>
    <w:div w:id="843009013">
      <w:bodyDiv w:val="1"/>
      <w:marLeft w:val="0"/>
      <w:marRight w:val="0"/>
      <w:marTop w:val="0"/>
      <w:marBottom w:val="0"/>
      <w:divBdr>
        <w:top w:val="none" w:sz="0" w:space="0" w:color="auto"/>
        <w:left w:val="none" w:sz="0" w:space="0" w:color="auto"/>
        <w:bottom w:val="none" w:sz="0" w:space="0" w:color="auto"/>
        <w:right w:val="none" w:sz="0" w:space="0" w:color="auto"/>
      </w:divBdr>
    </w:div>
    <w:div w:id="922447331">
      <w:bodyDiv w:val="1"/>
      <w:marLeft w:val="0"/>
      <w:marRight w:val="0"/>
      <w:marTop w:val="0"/>
      <w:marBottom w:val="0"/>
      <w:divBdr>
        <w:top w:val="none" w:sz="0" w:space="0" w:color="auto"/>
        <w:left w:val="none" w:sz="0" w:space="0" w:color="auto"/>
        <w:bottom w:val="none" w:sz="0" w:space="0" w:color="auto"/>
        <w:right w:val="none" w:sz="0" w:space="0" w:color="auto"/>
      </w:divBdr>
      <w:divsChild>
        <w:div w:id="1985044424">
          <w:marLeft w:val="0"/>
          <w:marRight w:val="0"/>
          <w:marTop w:val="0"/>
          <w:marBottom w:val="0"/>
          <w:divBdr>
            <w:top w:val="none" w:sz="0" w:space="0" w:color="auto"/>
            <w:left w:val="none" w:sz="0" w:space="0" w:color="auto"/>
            <w:bottom w:val="none" w:sz="0" w:space="0" w:color="auto"/>
            <w:right w:val="none" w:sz="0" w:space="0" w:color="auto"/>
          </w:divBdr>
        </w:div>
        <w:div w:id="791361331">
          <w:marLeft w:val="0"/>
          <w:marRight w:val="0"/>
          <w:marTop w:val="0"/>
          <w:marBottom w:val="0"/>
          <w:divBdr>
            <w:top w:val="none" w:sz="0" w:space="0" w:color="auto"/>
            <w:left w:val="none" w:sz="0" w:space="0" w:color="auto"/>
            <w:bottom w:val="none" w:sz="0" w:space="0" w:color="auto"/>
            <w:right w:val="none" w:sz="0" w:space="0" w:color="auto"/>
          </w:divBdr>
        </w:div>
        <w:div w:id="900142128">
          <w:marLeft w:val="0"/>
          <w:marRight w:val="0"/>
          <w:marTop w:val="0"/>
          <w:marBottom w:val="0"/>
          <w:divBdr>
            <w:top w:val="none" w:sz="0" w:space="0" w:color="auto"/>
            <w:left w:val="none" w:sz="0" w:space="0" w:color="auto"/>
            <w:bottom w:val="none" w:sz="0" w:space="0" w:color="auto"/>
            <w:right w:val="none" w:sz="0" w:space="0" w:color="auto"/>
          </w:divBdr>
        </w:div>
        <w:div w:id="352146363">
          <w:marLeft w:val="0"/>
          <w:marRight w:val="0"/>
          <w:marTop w:val="0"/>
          <w:marBottom w:val="0"/>
          <w:divBdr>
            <w:top w:val="none" w:sz="0" w:space="0" w:color="auto"/>
            <w:left w:val="none" w:sz="0" w:space="0" w:color="auto"/>
            <w:bottom w:val="none" w:sz="0" w:space="0" w:color="auto"/>
            <w:right w:val="none" w:sz="0" w:space="0" w:color="auto"/>
          </w:divBdr>
        </w:div>
        <w:div w:id="990981545">
          <w:marLeft w:val="0"/>
          <w:marRight w:val="0"/>
          <w:marTop w:val="0"/>
          <w:marBottom w:val="0"/>
          <w:divBdr>
            <w:top w:val="none" w:sz="0" w:space="0" w:color="auto"/>
            <w:left w:val="none" w:sz="0" w:space="0" w:color="auto"/>
            <w:bottom w:val="none" w:sz="0" w:space="0" w:color="auto"/>
            <w:right w:val="none" w:sz="0" w:space="0" w:color="auto"/>
          </w:divBdr>
          <w:divsChild>
            <w:div w:id="295456872">
              <w:marLeft w:val="0"/>
              <w:marRight w:val="0"/>
              <w:marTop w:val="0"/>
              <w:marBottom w:val="0"/>
              <w:divBdr>
                <w:top w:val="none" w:sz="0" w:space="0" w:color="auto"/>
                <w:left w:val="none" w:sz="0" w:space="0" w:color="auto"/>
                <w:bottom w:val="none" w:sz="0" w:space="0" w:color="auto"/>
                <w:right w:val="none" w:sz="0" w:space="0" w:color="auto"/>
              </w:divBdr>
              <w:divsChild>
                <w:div w:id="10671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4195">
          <w:marLeft w:val="0"/>
          <w:marRight w:val="0"/>
          <w:marTop w:val="0"/>
          <w:marBottom w:val="0"/>
          <w:divBdr>
            <w:top w:val="none" w:sz="0" w:space="0" w:color="auto"/>
            <w:left w:val="none" w:sz="0" w:space="0" w:color="auto"/>
            <w:bottom w:val="none" w:sz="0" w:space="0" w:color="auto"/>
            <w:right w:val="none" w:sz="0" w:space="0" w:color="auto"/>
          </w:divBdr>
        </w:div>
        <w:div w:id="823163109">
          <w:marLeft w:val="0"/>
          <w:marRight w:val="0"/>
          <w:marTop w:val="0"/>
          <w:marBottom w:val="0"/>
          <w:divBdr>
            <w:top w:val="none" w:sz="0" w:space="0" w:color="auto"/>
            <w:left w:val="none" w:sz="0" w:space="0" w:color="auto"/>
            <w:bottom w:val="none" w:sz="0" w:space="0" w:color="auto"/>
            <w:right w:val="none" w:sz="0" w:space="0" w:color="auto"/>
          </w:divBdr>
        </w:div>
        <w:div w:id="67074395">
          <w:marLeft w:val="0"/>
          <w:marRight w:val="0"/>
          <w:marTop w:val="0"/>
          <w:marBottom w:val="0"/>
          <w:divBdr>
            <w:top w:val="none" w:sz="0" w:space="0" w:color="auto"/>
            <w:left w:val="none" w:sz="0" w:space="0" w:color="auto"/>
            <w:bottom w:val="none" w:sz="0" w:space="0" w:color="auto"/>
            <w:right w:val="none" w:sz="0" w:space="0" w:color="auto"/>
          </w:divBdr>
        </w:div>
      </w:divsChild>
    </w:div>
    <w:div w:id="935479847">
      <w:bodyDiv w:val="1"/>
      <w:marLeft w:val="0"/>
      <w:marRight w:val="0"/>
      <w:marTop w:val="0"/>
      <w:marBottom w:val="0"/>
      <w:divBdr>
        <w:top w:val="none" w:sz="0" w:space="0" w:color="auto"/>
        <w:left w:val="none" w:sz="0" w:space="0" w:color="auto"/>
        <w:bottom w:val="none" w:sz="0" w:space="0" w:color="auto"/>
        <w:right w:val="none" w:sz="0" w:space="0" w:color="auto"/>
      </w:divBdr>
    </w:div>
    <w:div w:id="966400040">
      <w:bodyDiv w:val="1"/>
      <w:marLeft w:val="0"/>
      <w:marRight w:val="0"/>
      <w:marTop w:val="0"/>
      <w:marBottom w:val="0"/>
      <w:divBdr>
        <w:top w:val="none" w:sz="0" w:space="0" w:color="auto"/>
        <w:left w:val="none" w:sz="0" w:space="0" w:color="auto"/>
        <w:bottom w:val="none" w:sz="0" w:space="0" w:color="auto"/>
        <w:right w:val="none" w:sz="0" w:space="0" w:color="auto"/>
      </w:divBdr>
    </w:div>
    <w:div w:id="1007293879">
      <w:bodyDiv w:val="1"/>
      <w:marLeft w:val="0"/>
      <w:marRight w:val="0"/>
      <w:marTop w:val="0"/>
      <w:marBottom w:val="0"/>
      <w:divBdr>
        <w:top w:val="none" w:sz="0" w:space="0" w:color="auto"/>
        <w:left w:val="none" w:sz="0" w:space="0" w:color="auto"/>
        <w:bottom w:val="none" w:sz="0" w:space="0" w:color="auto"/>
        <w:right w:val="none" w:sz="0" w:space="0" w:color="auto"/>
      </w:divBdr>
    </w:div>
    <w:div w:id="1011108921">
      <w:bodyDiv w:val="1"/>
      <w:marLeft w:val="0"/>
      <w:marRight w:val="0"/>
      <w:marTop w:val="0"/>
      <w:marBottom w:val="0"/>
      <w:divBdr>
        <w:top w:val="none" w:sz="0" w:space="0" w:color="auto"/>
        <w:left w:val="none" w:sz="0" w:space="0" w:color="auto"/>
        <w:bottom w:val="none" w:sz="0" w:space="0" w:color="auto"/>
        <w:right w:val="none" w:sz="0" w:space="0" w:color="auto"/>
      </w:divBdr>
    </w:div>
    <w:div w:id="1022167631">
      <w:bodyDiv w:val="1"/>
      <w:marLeft w:val="0"/>
      <w:marRight w:val="0"/>
      <w:marTop w:val="0"/>
      <w:marBottom w:val="0"/>
      <w:divBdr>
        <w:top w:val="none" w:sz="0" w:space="0" w:color="auto"/>
        <w:left w:val="none" w:sz="0" w:space="0" w:color="auto"/>
        <w:bottom w:val="none" w:sz="0" w:space="0" w:color="auto"/>
        <w:right w:val="none" w:sz="0" w:space="0" w:color="auto"/>
      </w:divBdr>
    </w:div>
    <w:div w:id="1094715193">
      <w:bodyDiv w:val="1"/>
      <w:marLeft w:val="0"/>
      <w:marRight w:val="0"/>
      <w:marTop w:val="0"/>
      <w:marBottom w:val="0"/>
      <w:divBdr>
        <w:top w:val="none" w:sz="0" w:space="0" w:color="auto"/>
        <w:left w:val="none" w:sz="0" w:space="0" w:color="auto"/>
        <w:bottom w:val="none" w:sz="0" w:space="0" w:color="auto"/>
        <w:right w:val="none" w:sz="0" w:space="0" w:color="auto"/>
      </w:divBdr>
      <w:divsChild>
        <w:div w:id="1746756921">
          <w:marLeft w:val="0"/>
          <w:marRight w:val="0"/>
          <w:marTop w:val="0"/>
          <w:marBottom w:val="0"/>
          <w:divBdr>
            <w:top w:val="none" w:sz="0" w:space="0" w:color="auto"/>
            <w:left w:val="none" w:sz="0" w:space="0" w:color="auto"/>
            <w:bottom w:val="none" w:sz="0" w:space="0" w:color="auto"/>
            <w:right w:val="none" w:sz="0" w:space="0" w:color="auto"/>
          </w:divBdr>
        </w:div>
        <w:div w:id="1692025916">
          <w:marLeft w:val="0"/>
          <w:marRight w:val="0"/>
          <w:marTop w:val="0"/>
          <w:marBottom w:val="0"/>
          <w:divBdr>
            <w:top w:val="none" w:sz="0" w:space="0" w:color="auto"/>
            <w:left w:val="none" w:sz="0" w:space="0" w:color="auto"/>
            <w:bottom w:val="none" w:sz="0" w:space="0" w:color="auto"/>
            <w:right w:val="none" w:sz="0" w:space="0" w:color="auto"/>
          </w:divBdr>
        </w:div>
        <w:div w:id="1583758815">
          <w:marLeft w:val="0"/>
          <w:marRight w:val="0"/>
          <w:marTop w:val="0"/>
          <w:marBottom w:val="0"/>
          <w:divBdr>
            <w:top w:val="none" w:sz="0" w:space="0" w:color="auto"/>
            <w:left w:val="none" w:sz="0" w:space="0" w:color="auto"/>
            <w:bottom w:val="none" w:sz="0" w:space="0" w:color="auto"/>
            <w:right w:val="none" w:sz="0" w:space="0" w:color="auto"/>
          </w:divBdr>
        </w:div>
        <w:div w:id="958074014">
          <w:marLeft w:val="0"/>
          <w:marRight w:val="0"/>
          <w:marTop w:val="0"/>
          <w:marBottom w:val="0"/>
          <w:divBdr>
            <w:top w:val="none" w:sz="0" w:space="0" w:color="auto"/>
            <w:left w:val="none" w:sz="0" w:space="0" w:color="auto"/>
            <w:bottom w:val="none" w:sz="0" w:space="0" w:color="auto"/>
            <w:right w:val="none" w:sz="0" w:space="0" w:color="auto"/>
          </w:divBdr>
        </w:div>
        <w:div w:id="735399129">
          <w:marLeft w:val="0"/>
          <w:marRight w:val="0"/>
          <w:marTop w:val="0"/>
          <w:marBottom w:val="0"/>
          <w:divBdr>
            <w:top w:val="none" w:sz="0" w:space="0" w:color="auto"/>
            <w:left w:val="none" w:sz="0" w:space="0" w:color="auto"/>
            <w:bottom w:val="none" w:sz="0" w:space="0" w:color="auto"/>
            <w:right w:val="none" w:sz="0" w:space="0" w:color="auto"/>
          </w:divBdr>
          <w:divsChild>
            <w:div w:id="2046176911">
              <w:marLeft w:val="0"/>
              <w:marRight w:val="0"/>
              <w:marTop w:val="0"/>
              <w:marBottom w:val="0"/>
              <w:divBdr>
                <w:top w:val="none" w:sz="0" w:space="0" w:color="auto"/>
                <w:left w:val="none" w:sz="0" w:space="0" w:color="auto"/>
                <w:bottom w:val="none" w:sz="0" w:space="0" w:color="auto"/>
                <w:right w:val="none" w:sz="0" w:space="0" w:color="auto"/>
              </w:divBdr>
              <w:divsChild>
                <w:div w:id="2963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91">
          <w:marLeft w:val="0"/>
          <w:marRight w:val="0"/>
          <w:marTop w:val="0"/>
          <w:marBottom w:val="0"/>
          <w:divBdr>
            <w:top w:val="none" w:sz="0" w:space="0" w:color="auto"/>
            <w:left w:val="none" w:sz="0" w:space="0" w:color="auto"/>
            <w:bottom w:val="none" w:sz="0" w:space="0" w:color="auto"/>
            <w:right w:val="none" w:sz="0" w:space="0" w:color="auto"/>
          </w:divBdr>
        </w:div>
        <w:div w:id="579146196">
          <w:marLeft w:val="0"/>
          <w:marRight w:val="0"/>
          <w:marTop w:val="0"/>
          <w:marBottom w:val="0"/>
          <w:divBdr>
            <w:top w:val="none" w:sz="0" w:space="0" w:color="auto"/>
            <w:left w:val="none" w:sz="0" w:space="0" w:color="auto"/>
            <w:bottom w:val="none" w:sz="0" w:space="0" w:color="auto"/>
            <w:right w:val="none" w:sz="0" w:space="0" w:color="auto"/>
          </w:divBdr>
        </w:div>
        <w:div w:id="169297845">
          <w:marLeft w:val="0"/>
          <w:marRight w:val="0"/>
          <w:marTop w:val="0"/>
          <w:marBottom w:val="0"/>
          <w:divBdr>
            <w:top w:val="none" w:sz="0" w:space="0" w:color="auto"/>
            <w:left w:val="none" w:sz="0" w:space="0" w:color="auto"/>
            <w:bottom w:val="none" w:sz="0" w:space="0" w:color="auto"/>
            <w:right w:val="none" w:sz="0" w:space="0" w:color="auto"/>
          </w:divBdr>
        </w:div>
        <w:div w:id="2069762484">
          <w:marLeft w:val="0"/>
          <w:marRight w:val="0"/>
          <w:marTop w:val="0"/>
          <w:marBottom w:val="0"/>
          <w:divBdr>
            <w:top w:val="none" w:sz="0" w:space="0" w:color="auto"/>
            <w:left w:val="none" w:sz="0" w:space="0" w:color="auto"/>
            <w:bottom w:val="none" w:sz="0" w:space="0" w:color="auto"/>
            <w:right w:val="none" w:sz="0" w:space="0" w:color="auto"/>
          </w:divBdr>
        </w:div>
      </w:divsChild>
    </w:div>
    <w:div w:id="1148671785">
      <w:bodyDiv w:val="1"/>
      <w:marLeft w:val="0"/>
      <w:marRight w:val="0"/>
      <w:marTop w:val="0"/>
      <w:marBottom w:val="0"/>
      <w:divBdr>
        <w:top w:val="none" w:sz="0" w:space="0" w:color="auto"/>
        <w:left w:val="none" w:sz="0" w:space="0" w:color="auto"/>
        <w:bottom w:val="none" w:sz="0" w:space="0" w:color="auto"/>
        <w:right w:val="none" w:sz="0" w:space="0" w:color="auto"/>
      </w:divBdr>
    </w:div>
    <w:div w:id="1246498768">
      <w:bodyDiv w:val="1"/>
      <w:marLeft w:val="0"/>
      <w:marRight w:val="0"/>
      <w:marTop w:val="0"/>
      <w:marBottom w:val="0"/>
      <w:divBdr>
        <w:top w:val="none" w:sz="0" w:space="0" w:color="auto"/>
        <w:left w:val="none" w:sz="0" w:space="0" w:color="auto"/>
        <w:bottom w:val="none" w:sz="0" w:space="0" w:color="auto"/>
        <w:right w:val="none" w:sz="0" w:space="0" w:color="auto"/>
      </w:divBdr>
    </w:div>
    <w:div w:id="1269312862">
      <w:bodyDiv w:val="1"/>
      <w:marLeft w:val="0"/>
      <w:marRight w:val="0"/>
      <w:marTop w:val="0"/>
      <w:marBottom w:val="0"/>
      <w:divBdr>
        <w:top w:val="none" w:sz="0" w:space="0" w:color="auto"/>
        <w:left w:val="none" w:sz="0" w:space="0" w:color="auto"/>
        <w:bottom w:val="none" w:sz="0" w:space="0" w:color="auto"/>
        <w:right w:val="none" w:sz="0" w:space="0" w:color="auto"/>
      </w:divBdr>
    </w:div>
    <w:div w:id="1292899739">
      <w:bodyDiv w:val="1"/>
      <w:marLeft w:val="0"/>
      <w:marRight w:val="0"/>
      <w:marTop w:val="0"/>
      <w:marBottom w:val="0"/>
      <w:divBdr>
        <w:top w:val="none" w:sz="0" w:space="0" w:color="auto"/>
        <w:left w:val="none" w:sz="0" w:space="0" w:color="auto"/>
        <w:bottom w:val="none" w:sz="0" w:space="0" w:color="auto"/>
        <w:right w:val="none" w:sz="0" w:space="0" w:color="auto"/>
      </w:divBdr>
      <w:divsChild>
        <w:div w:id="130100163">
          <w:marLeft w:val="0"/>
          <w:marRight w:val="0"/>
          <w:marTop w:val="0"/>
          <w:marBottom w:val="0"/>
          <w:divBdr>
            <w:top w:val="none" w:sz="0" w:space="0" w:color="auto"/>
            <w:left w:val="none" w:sz="0" w:space="0" w:color="auto"/>
            <w:bottom w:val="none" w:sz="0" w:space="0" w:color="auto"/>
            <w:right w:val="none" w:sz="0" w:space="0" w:color="auto"/>
          </w:divBdr>
        </w:div>
        <w:div w:id="1602224832">
          <w:marLeft w:val="0"/>
          <w:marRight w:val="0"/>
          <w:marTop w:val="0"/>
          <w:marBottom w:val="0"/>
          <w:divBdr>
            <w:top w:val="none" w:sz="0" w:space="0" w:color="auto"/>
            <w:left w:val="none" w:sz="0" w:space="0" w:color="auto"/>
            <w:bottom w:val="none" w:sz="0" w:space="0" w:color="auto"/>
            <w:right w:val="none" w:sz="0" w:space="0" w:color="auto"/>
          </w:divBdr>
        </w:div>
        <w:div w:id="137649378">
          <w:marLeft w:val="0"/>
          <w:marRight w:val="0"/>
          <w:marTop w:val="0"/>
          <w:marBottom w:val="0"/>
          <w:divBdr>
            <w:top w:val="none" w:sz="0" w:space="0" w:color="auto"/>
            <w:left w:val="none" w:sz="0" w:space="0" w:color="auto"/>
            <w:bottom w:val="none" w:sz="0" w:space="0" w:color="auto"/>
            <w:right w:val="none" w:sz="0" w:space="0" w:color="auto"/>
          </w:divBdr>
        </w:div>
        <w:div w:id="2118061085">
          <w:marLeft w:val="0"/>
          <w:marRight w:val="0"/>
          <w:marTop w:val="0"/>
          <w:marBottom w:val="0"/>
          <w:divBdr>
            <w:top w:val="none" w:sz="0" w:space="0" w:color="auto"/>
            <w:left w:val="none" w:sz="0" w:space="0" w:color="auto"/>
            <w:bottom w:val="none" w:sz="0" w:space="0" w:color="auto"/>
            <w:right w:val="none" w:sz="0" w:space="0" w:color="auto"/>
          </w:divBdr>
        </w:div>
        <w:div w:id="1680423535">
          <w:marLeft w:val="0"/>
          <w:marRight w:val="0"/>
          <w:marTop w:val="0"/>
          <w:marBottom w:val="0"/>
          <w:divBdr>
            <w:top w:val="none" w:sz="0" w:space="0" w:color="auto"/>
            <w:left w:val="none" w:sz="0" w:space="0" w:color="auto"/>
            <w:bottom w:val="none" w:sz="0" w:space="0" w:color="auto"/>
            <w:right w:val="none" w:sz="0" w:space="0" w:color="auto"/>
          </w:divBdr>
          <w:divsChild>
            <w:div w:id="1286738841">
              <w:marLeft w:val="0"/>
              <w:marRight w:val="0"/>
              <w:marTop w:val="0"/>
              <w:marBottom w:val="0"/>
              <w:divBdr>
                <w:top w:val="none" w:sz="0" w:space="0" w:color="auto"/>
                <w:left w:val="none" w:sz="0" w:space="0" w:color="auto"/>
                <w:bottom w:val="none" w:sz="0" w:space="0" w:color="auto"/>
                <w:right w:val="none" w:sz="0" w:space="0" w:color="auto"/>
              </w:divBdr>
              <w:divsChild>
                <w:div w:id="992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2739">
          <w:marLeft w:val="0"/>
          <w:marRight w:val="0"/>
          <w:marTop w:val="0"/>
          <w:marBottom w:val="0"/>
          <w:divBdr>
            <w:top w:val="none" w:sz="0" w:space="0" w:color="auto"/>
            <w:left w:val="none" w:sz="0" w:space="0" w:color="auto"/>
            <w:bottom w:val="none" w:sz="0" w:space="0" w:color="auto"/>
            <w:right w:val="none" w:sz="0" w:space="0" w:color="auto"/>
          </w:divBdr>
        </w:div>
        <w:div w:id="15354515">
          <w:marLeft w:val="0"/>
          <w:marRight w:val="0"/>
          <w:marTop w:val="0"/>
          <w:marBottom w:val="0"/>
          <w:divBdr>
            <w:top w:val="none" w:sz="0" w:space="0" w:color="auto"/>
            <w:left w:val="none" w:sz="0" w:space="0" w:color="auto"/>
            <w:bottom w:val="none" w:sz="0" w:space="0" w:color="auto"/>
            <w:right w:val="none" w:sz="0" w:space="0" w:color="auto"/>
          </w:divBdr>
        </w:div>
        <w:div w:id="437484199">
          <w:marLeft w:val="0"/>
          <w:marRight w:val="0"/>
          <w:marTop w:val="0"/>
          <w:marBottom w:val="0"/>
          <w:divBdr>
            <w:top w:val="none" w:sz="0" w:space="0" w:color="auto"/>
            <w:left w:val="none" w:sz="0" w:space="0" w:color="auto"/>
            <w:bottom w:val="none" w:sz="0" w:space="0" w:color="auto"/>
            <w:right w:val="none" w:sz="0" w:space="0" w:color="auto"/>
          </w:divBdr>
        </w:div>
        <w:div w:id="335966161">
          <w:marLeft w:val="0"/>
          <w:marRight w:val="0"/>
          <w:marTop w:val="0"/>
          <w:marBottom w:val="0"/>
          <w:divBdr>
            <w:top w:val="none" w:sz="0" w:space="0" w:color="auto"/>
            <w:left w:val="none" w:sz="0" w:space="0" w:color="auto"/>
            <w:bottom w:val="none" w:sz="0" w:space="0" w:color="auto"/>
            <w:right w:val="none" w:sz="0" w:space="0" w:color="auto"/>
          </w:divBdr>
        </w:div>
      </w:divsChild>
    </w:div>
    <w:div w:id="1350134797">
      <w:bodyDiv w:val="1"/>
      <w:marLeft w:val="0"/>
      <w:marRight w:val="0"/>
      <w:marTop w:val="0"/>
      <w:marBottom w:val="0"/>
      <w:divBdr>
        <w:top w:val="none" w:sz="0" w:space="0" w:color="auto"/>
        <w:left w:val="none" w:sz="0" w:space="0" w:color="auto"/>
        <w:bottom w:val="none" w:sz="0" w:space="0" w:color="auto"/>
        <w:right w:val="none" w:sz="0" w:space="0" w:color="auto"/>
      </w:divBdr>
      <w:divsChild>
        <w:div w:id="1341933196">
          <w:marLeft w:val="0"/>
          <w:marRight w:val="0"/>
          <w:marTop w:val="0"/>
          <w:marBottom w:val="0"/>
          <w:divBdr>
            <w:top w:val="none" w:sz="0" w:space="0" w:color="auto"/>
            <w:left w:val="none" w:sz="0" w:space="0" w:color="auto"/>
            <w:bottom w:val="none" w:sz="0" w:space="0" w:color="auto"/>
            <w:right w:val="none" w:sz="0" w:space="0" w:color="auto"/>
          </w:divBdr>
        </w:div>
        <w:div w:id="269045970">
          <w:marLeft w:val="0"/>
          <w:marRight w:val="0"/>
          <w:marTop w:val="0"/>
          <w:marBottom w:val="0"/>
          <w:divBdr>
            <w:top w:val="none" w:sz="0" w:space="0" w:color="auto"/>
            <w:left w:val="none" w:sz="0" w:space="0" w:color="auto"/>
            <w:bottom w:val="none" w:sz="0" w:space="0" w:color="auto"/>
            <w:right w:val="none" w:sz="0" w:space="0" w:color="auto"/>
          </w:divBdr>
        </w:div>
        <w:div w:id="471290249">
          <w:marLeft w:val="0"/>
          <w:marRight w:val="0"/>
          <w:marTop w:val="0"/>
          <w:marBottom w:val="0"/>
          <w:divBdr>
            <w:top w:val="none" w:sz="0" w:space="0" w:color="auto"/>
            <w:left w:val="none" w:sz="0" w:space="0" w:color="auto"/>
            <w:bottom w:val="none" w:sz="0" w:space="0" w:color="auto"/>
            <w:right w:val="none" w:sz="0" w:space="0" w:color="auto"/>
          </w:divBdr>
        </w:div>
        <w:div w:id="249048715">
          <w:marLeft w:val="0"/>
          <w:marRight w:val="0"/>
          <w:marTop w:val="0"/>
          <w:marBottom w:val="0"/>
          <w:divBdr>
            <w:top w:val="none" w:sz="0" w:space="0" w:color="auto"/>
            <w:left w:val="none" w:sz="0" w:space="0" w:color="auto"/>
            <w:bottom w:val="none" w:sz="0" w:space="0" w:color="auto"/>
            <w:right w:val="none" w:sz="0" w:space="0" w:color="auto"/>
          </w:divBdr>
        </w:div>
        <w:div w:id="89854879">
          <w:marLeft w:val="0"/>
          <w:marRight w:val="0"/>
          <w:marTop w:val="0"/>
          <w:marBottom w:val="0"/>
          <w:divBdr>
            <w:top w:val="none" w:sz="0" w:space="0" w:color="auto"/>
            <w:left w:val="none" w:sz="0" w:space="0" w:color="auto"/>
            <w:bottom w:val="none" w:sz="0" w:space="0" w:color="auto"/>
            <w:right w:val="none" w:sz="0" w:space="0" w:color="auto"/>
          </w:divBdr>
          <w:divsChild>
            <w:div w:id="280306527">
              <w:marLeft w:val="0"/>
              <w:marRight w:val="0"/>
              <w:marTop w:val="0"/>
              <w:marBottom w:val="0"/>
              <w:divBdr>
                <w:top w:val="none" w:sz="0" w:space="0" w:color="auto"/>
                <w:left w:val="none" w:sz="0" w:space="0" w:color="auto"/>
                <w:bottom w:val="none" w:sz="0" w:space="0" w:color="auto"/>
                <w:right w:val="none" w:sz="0" w:space="0" w:color="auto"/>
              </w:divBdr>
              <w:divsChild>
                <w:div w:id="2862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040">
          <w:marLeft w:val="0"/>
          <w:marRight w:val="0"/>
          <w:marTop w:val="0"/>
          <w:marBottom w:val="0"/>
          <w:divBdr>
            <w:top w:val="none" w:sz="0" w:space="0" w:color="auto"/>
            <w:left w:val="none" w:sz="0" w:space="0" w:color="auto"/>
            <w:bottom w:val="none" w:sz="0" w:space="0" w:color="auto"/>
            <w:right w:val="none" w:sz="0" w:space="0" w:color="auto"/>
          </w:divBdr>
        </w:div>
        <w:div w:id="2008049183">
          <w:marLeft w:val="0"/>
          <w:marRight w:val="0"/>
          <w:marTop w:val="0"/>
          <w:marBottom w:val="0"/>
          <w:divBdr>
            <w:top w:val="none" w:sz="0" w:space="0" w:color="auto"/>
            <w:left w:val="none" w:sz="0" w:space="0" w:color="auto"/>
            <w:bottom w:val="none" w:sz="0" w:space="0" w:color="auto"/>
            <w:right w:val="none" w:sz="0" w:space="0" w:color="auto"/>
          </w:divBdr>
        </w:div>
        <w:div w:id="1760708261">
          <w:marLeft w:val="0"/>
          <w:marRight w:val="0"/>
          <w:marTop w:val="0"/>
          <w:marBottom w:val="0"/>
          <w:divBdr>
            <w:top w:val="none" w:sz="0" w:space="0" w:color="auto"/>
            <w:left w:val="none" w:sz="0" w:space="0" w:color="auto"/>
            <w:bottom w:val="none" w:sz="0" w:space="0" w:color="auto"/>
            <w:right w:val="none" w:sz="0" w:space="0" w:color="auto"/>
          </w:divBdr>
        </w:div>
      </w:divsChild>
    </w:div>
    <w:div w:id="1360199790">
      <w:bodyDiv w:val="1"/>
      <w:marLeft w:val="0"/>
      <w:marRight w:val="0"/>
      <w:marTop w:val="0"/>
      <w:marBottom w:val="0"/>
      <w:divBdr>
        <w:top w:val="none" w:sz="0" w:space="0" w:color="auto"/>
        <w:left w:val="none" w:sz="0" w:space="0" w:color="auto"/>
        <w:bottom w:val="none" w:sz="0" w:space="0" w:color="auto"/>
        <w:right w:val="none" w:sz="0" w:space="0" w:color="auto"/>
      </w:divBdr>
      <w:divsChild>
        <w:div w:id="1122189495">
          <w:marLeft w:val="0"/>
          <w:marRight w:val="0"/>
          <w:marTop w:val="0"/>
          <w:marBottom w:val="0"/>
          <w:divBdr>
            <w:top w:val="none" w:sz="0" w:space="0" w:color="auto"/>
            <w:left w:val="none" w:sz="0" w:space="0" w:color="auto"/>
            <w:bottom w:val="none" w:sz="0" w:space="0" w:color="auto"/>
            <w:right w:val="none" w:sz="0" w:space="0" w:color="auto"/>
          </w:divBdr>
          <w:divsChild>
            <w:div w:id="2055500012">
              <w:marLeft w:val="0"/>
              <w:marRight w:val="0"/>
              <w:marTop w:val="0"/>
              <w:marBottom w:val="0"/>
              <w:divBdr>
                <w:top w:val="none" w:sz="0" w:space="0" w:color="auto"/>
                <w:left w:val="none" w:sz="0" w:space="0" w:color="auto"/>
                <w:bottom w:val="none" w:sz="0" w:space="0" w:color="auto"/>
                <w:right w:val="none" w:sz="0" w:space="0" w:color="auto"/>
              </w:divBdr>
              <w:divsChild>
                <w:div w:id="1329286553">
                  <w:marLeft w:val="0"/>
                  <w:marRight w:val="0"/>
                  <w:marTop w:val="0"/>
                  <w:marBottom w:val="0"/>
                  <w:divBdr>
                    <w:top w:val="none" w:sz="0" w:space="0" w:color="auto"/>
                    <w:left w:val="none" w:sz="0" w:space="0" w:color="auto"/>
                    <w:bottom w:val="none" w:sz="0" w:space="0" w:color="auto"/>
                    <w:right w:val="none" w:sz="0" w:space="0" w:color="auto"/>
                  </w:divBdr>
                  <w:divsChild>
                    <w:div w:id="457916899">
                      <w:marLeft w:val="0"/>
                      <w:marRight w:val="0"/>
                      <w:marTop w:val="0"/>
                      <w:marBottom w:val="0"/>
                      <w:divBdr>
                        <w:top w:val="none" w:sz="0" w:space="0" w:color="auto"/>
                        <w:left w:val="none" w:sz="0" w:space="0" w:color="auto"/>
                        <w:bottom w:val="none" w:sz="0" w:space="0" w:color="auto"/>
                        <w:right w:val="none" w:sz="0" w:space="0" w:color="auto"/>
                      </w:divBdr>
                      <w:divsChild>
                        <w:div w:id="436019869">
                          <w:marLeft w:val="0"/>
                          <w:marRight w:val="0"/>
                          <w:marTop w:val="0"/>
                          <w:marBottom w:val="0"/>
                          <w:divBdr>
                            <w:top w:val="none" w:sz="0" w:space="0" w:color="auto"/>
                            <w:left w:val="none" w:sz="0" w:space="0" w:color="auto"/>
                            <w:bottom w:val="none" w:sz="0" w:space="0" w:color="auto"/>
                            <w:right w:val="none" w:sz="0" w:space="0" w:color="auto"/>
                          </w:divBdr>
                        </w:div>
                        <w:div w:id="88936397">
                          <w:marLeft w:val="0"/>
                          <w:marRight w:val="0"/>
                          <w:marTop w:val="0"/>
                          <w:marBottom w:val="0"/>
                          <w:divBdr>
                            <w:top w:val="none" w:sz="0" w:space="0" w:color="auto"/>
                            <w:left w:val="none" w:sz="0" w:space="0" w:color="auto"/>
                            <w:bottom w:val="none" w:sz="0" w:space="0" w:color="auto"/>
                            <w:right w:val="none" w:sz="0" w:space="0" w:color="auto"/>
                          </w:divBdr>
                        </w:div>
                        <w:div w:id="1134107183">
                          <w:marLeft w:val="0"/>
                          <w:marRight w:val="0"/>
                          <w:marTop w:val="0"/>
                          <w:marBottom w:val="0"/>
                          <w:divBdr>
                            <w:top w:val="none" w:sz="0" w:space="0" w:color="auto"/>
                            <w:left w:val="none" w:sz="0" w:space="0" w:color="auto"/>
                            <w:bottom w:val="none" w:sz="0" w:space="0" w:color="auto"/>
                            <w:right w:val="none" w:sz="0" w:space="0" w:color="auto"/>
                          </w:divBdr>
                        </w:div>
                        <w:div w:id="82386060">
                          <w:marLeft w:val="0"/>
                          <w:marRight w:val="0"/>
                          <w:marTop w:val="0"/>
                          <w:marBottom w:val="0"/>
                          <w:divBdr>
                            <w:top w:val="none" w:sz="0" w:space="0" w:color="auto"/>
                            <w:left w:val="none" w:sz="0" w:space="0" w:color="auto"/>
                            <w:bottom w:val="none" w:sz="0" w:space="0" w:color="auto"/>
                            <w:right w:val="none" w:sz="0" w:space="0" w:color="auto"/>
                          </w:divBdr>
                        </w:div>
                        <w:div w:id="1475831281">
                          <w:marLeft w:val="0"/>
                          <w:marRight w:val="0"/>
                          <w:marTop w:val="0"/>
                          <w:marBottom w:val="0"/>
                          <w:divBdr>
                            <w:top w:val="none" w:sz="0" w:space="0" w:color="auto"/>
                            <w:left w:val="none" w:sz="0" w:space="0" w:color="auto"/>
                            <w:bottom w:val="none" w:sz="0" w:space="0" w:color="auto"/>
                            <w:right w:val="none" w:sz="0" w:space="0" w:color="auto"/>
                          </w:divBdr>
                          <w:divsChild>
                            <w:div w:id="852691067">
                              <w:marLeft w:val="0"/>
                              <w:marRight w:val="0"/>
                              <w:marTop w:val="0"/>
                              <w:marBottom w:val="0"/>
                              <w:divBdr>
                                <w:top w:val="none" w:sz="0" w:space="0" w:color="auto"/>
                                <w:left w:val="none" w:sz="0" w:space="0" w:color="auto"/>
                                <w:bottom w:val="none" w:sz="0" w:space="0" w:color="auto"/>
                                <w:right w:val="none" w:sz="0" w:space="0" w:color="auto"/>
                              </w:divBdr>
                              <w:divsChild>
                                <w:div w:id="9228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034">
                          <w:marLeft w:val="0"/>
                          <w:marRight w:val="0"/>
                          <w:marTop w:val="0"/>
                          <w:marBottom w:val="0"/>
                          <w:divBdr>
                            <w:top w:val="none" w:sz="0" w:space="0" w:color="auto"/>
                            <w:left w:val="none" w:sz="0" w:space="0" w:color="auto"/>
                            <w:bottom w:val="none" w:sz="0" w:space="0" w:color="auto"/>
                            <w:right w:val="none" w:sz="0" w:space="0" w:color="auto"/>
                          </w:divBdr>
                        </w:div>
                        <w:div w:id="1279919107">
                          <w:marLeft w:val="0"/>
                          <w:marRight w:val="0"/>
                          <w:marTop w:val="0"/>
                          <w:marBottom w:val="0"/>
                          <w:divBdr>
                            <w:top w:val="none" w:sz="0" w:space="0" w:color="auto"/>
                            <w:left w:val="none" w:sz="0" w:space="0" w:color="auto"/>
                            <w:bottom w:val="none" w:sz="0" w:space="0" w:color="auto"/>
                            <w:right w:val="none" w:sz="0" w:space="0" w:color="auto"/>
                          </w:divBdr>
                        </w:div>
                        <w:div w:id="1692874775">
                          <w:marLeft w:val="0"/>
                          <w:marRight w:val="0"/>
                          <w:marTop w:val="0"/>
                          <w:marBottom w:val="0"/>
                          <w:divBdr>
                            <w:top w:val="none" w:sz="0" w:space="0" w:color="auto"/>
                            <w:left w:val="none" w:sz="0" w:space="0" w:color="auto"/>
                            <w:bottom w:val="none" w:sz="0" w:space="0" w:color="auto"/>
                            <w:right w:val="none" w:sz="0" w:space="0" w:color="auto"/>
                          </w:divBdr>
                        </w:div>
                        <w:div w:id="15389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638430">
      <w:bodyDiv w:val="1"/>
      <w:marLeft w:val="0"/>
      <w:marRight w:val="0"/>
      <w:marTop w:val="0"/>
      <w:marBottom w:val="0"/>
      <w:divBdr>
        <w:top w:val="none" w:sz="0" w:space="0" w:color="auto"/>
        <w:left w:val="none" w:sz="0" w:space="0" w:color="auto"/>
        <w:bottom w:val="none" w:sz="0" w:space="0" w:color="auto"/>
        <w:right w:val="none" w:sz="0" w:space="0" w:color="auto"/>
      </w:divBdr>
    </w:div>
    <w:div w:id="1493645426">
      <w:bodyDiv w:val="1"/>
      <w:marLeft w:val="0"/>
      <w:marRight w:val="0"/>
      <w:marTop w:val="0"/>
      <w:marBottom w:val="0"/>
      <w:divBdr>
        <w:top w:val="none" w:sz="0" w:space="0" w:color="auto"/>
        <w:left w:val="none" w:sz="0" w:space="0" w:color="auto"/>
        <w:bottom w:val="none" w:sz="0" w:space="0" w:color="auto"/>
        <w:right w:val="none" w:sz="0" w:space="0" w:color="auto"/>
      </w:divBdr>
    </w:div>
    <w:div w:id="1499422015">
      <w:bodyDiv w:val="1"/>
      <w:marLeft w:val="0"/>
      <w:marRight w:val="0"/>
      <w:marTop w:val="0"/>
      <w:marBottom w:val="0"/>
      <w:divBdr>
        <w:top w:val="none" w:sz="0" w:space="0" w:color="auto"/>
        <w:left w:val="none" w:sz="0" w:space="0" w:color="auto"/>
        <w:bottom w:val="none" w:sz="0" w:space="0" w:color="auto"/>
        <w:right w:val="none" w:sz="0" w:space="0" w:color="auto"/>
      </w:divBdr>
      <w:divsChild>
        <w:div w:id="2068065417">
          <w:marLeft w:val="0"/>
          <w:marRight w:val="0"/>
          <w:marTop w:val="0"/>
          <w:marBottom w:val="0"/>
          <w:divBdr>
            <w:top w:val="none" w:sz="0" w:space="0" w:color="auto"/>
            <w:left w:val="none" w:sz="0" w:space="0" w:color="auto"/>
            <w:bottom w:val="none" w:sz="0" w:space="0" w:color="auto"/>
            <w:right w:val="none" w:sz="0" w:space="0" w:color="auto"/>
          </w:divBdr>
        </w:div>
        <w:div w:id="117073234">
          <w:marLeft w:val="0"/>
          <w:marRight w:val="0"/>
          <w:marTop w:val="0"/>
          <w:marBottom w:val="0"/>
          <w:divBdr>
            <w:top w:val="none" w:sz="0" w:space="0" w:color="auto"/>
            <w:left w:val="none" w:sz="0" w:space="0" w:color="auto"/>
            <w:bottom w:val="none" w:sz="0" w:space="0" w:color="auto"/>
            <w:right w:val="none" w:sz="0" w:space="0" w:color="auto"/>
          </w:divBdr>
        </w:div>
        <w:div w:id="304241564">
          <w:marLeft w:val="0"/>
          <w:marRight w:val="0"/>
          <w:marTop w:val="0"/>
          <w:marBottom w:val="0"/>
          <w:divBdr>
            <w:top w:val="none" w:sz="0" w:space="0" w:color="auto"/>
            <w:left w:val="none" w:sz="0" w:space="0" w:color="auto"/>
            <w:bottom w:val="none" w:sz="0" w:space="0" w:color="auto"/>
            <w:right w:val="none" w:sz="0" w:space="0" w:color="auto"/>
          </w:divBdr>
        </w:div>
        <w:div w:id="484512732">
          <w:marLeft w:val="0"/>
          <w:marRight w:val="0"/>
          <w:marTop w:val="0"/>
          <w:marBottom w:val="0"/>
          <w:divBdr>
            <w:top w:val="none" w:sz="0" w:space="0" w:color="auto"/>
            <w:left w:val="none" w:sz="0" w:space="0" w:color="auto"/>
            <w:bottom w:val="none" w:sz="0" w:space="0" w:color="auto"/>
            <w:right w:val="none" w:sz="0" w:space="0" w:color="auto"/>
          </w:divBdr>
        </w:div>
        <w:div w:id="31081099">
          <w:marLeft w:val="0"/>
          <w:marRight w:val="0"/>
          <w:marTop w:val="0"/>
          <w:marBottom w:val="0"/>
          <w:divBdr>
            <w:top w:val="none" w:sz="0" w:space="0" w:color="auto"/>
            <w:left w:val="none" w:sz="0" w:space="0" w:color="auto"/>
            <w:bottom w:val="none" w:sz="0" w:space="0" w:color="auto"/>
            <w:right w:val="none" w:sz="0" w:space="0" w:color="auto"/>
          </w:divBdr>
          <w:divsChild>
            <w:div w:id="2101289289">
              <w:marLeft w:val="0"/>
              <w:marRight w:val="0"/>
              <w:marTop w:val="0"/>
              <w:marBottom w:val="0"/>
              <w:divBdr>
                <w:top w:val="none" w:sz="0" w:space="0" w:color="auto"/>
                <w:left w:val="none" w:sz="0" w:space="0" w:color="auto"/>
                <w:bottom w:val="none" w:sz="0" w:space="0" w:color="auto"/>
                <w:right w:val="none" w:sz="0" w:space="0" w:color="auto"/>
              </w:divBdr>
              <w:divsChild>
                <w:div w:id="1556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5343">
          <w:marLeft w:val="0"/>
          <w:marRight w:val="0"/>
          <w:marTop w:val="0"/>
          <w:marBottom w:val="0"/>
          <w:divBdr>
            <w:top w:val="none" w:sz="0" w:space="0" w:color="auto"/>
            <w:left w:val="none" w:sz="0" w:space="0" w:color="auto"/>
            <w:bottom w:val="none" w:sz="0" w:space="0" w:color="auto"/>
            <w:right w:val="none" w:sz="0" w:space="0" w:color="auto"/>
          </w:divBdr>
        </w:div>
        <w:div w:id="1237517421">
          <w:marLeft w:val="0"/>
          <w:marRight w:val="0"/>
          <w:marTop w:val="0"/>
          <w:marBottom w:val="0"/>
          <w:divBdr>
            <w:top w:val="none" w:sz="0" w:space="0" w:color="auto"/>
            <w:left w:val="none" w:sz="0" w:space="0" w:color="auto"/>
            <w:bottom w:val="none" w:sz="0" w:space="0" w:color="auto"/>
            <w:right w:val="none" w:sz="0" w:space="0" w:color="auto"/>
          </w:divBdr>
        </w:div>
        <w:div w:id="1535120451">
          <w:marLeft w:val="0"/>
          <w:marRight w:val="0"/>
          <w:marTop w:val="0"/>
          <w:marBottom w:val="0"/>
          <w:divBdr>
            <w:top w:val="none" w:sz="0" w:space="0" w:color="auto"/>
            <w:left w:val="none" w:sz="0" w:space="0" w:color="auto"/>
            <w:bottom w:val="none" w:sz="0" w:space="0" w:color="auto"/>
            <w:right w:val="none" w:sz="0" w:space="0" w:color="auto"/>
          </w:divBdr>
        </w:div>
      </w:divsChild>
    </w:div>
    <w:div w:id="1511094058">
      <w:bodyDiv w:val="1"/>
      <w:marLeft w:val="0"/>
      <w:marRight w:val="0"/>
      <w:marTop w:val="0"/>
      <w:marBottom w:val="0"/>
      <w:divBdr>
        <w:top w:val="none" w:sz="0" w:space="0" w:color="auto"/>
        <w:left w:val="none" w:sz="0" w:space="0" w:color="auto"/>
        <w:bottom w:val="none" w:sz="0" w:space="0" w:color="auto"/>
        <w:right w:val="none" w:sz="0" w:space="0" w:color="auto"/>
      </w:divBdr>
      <w:divsChild>
        <w:div w:id="988707940">
          <w:marLeft w:val="0"/>
          <w:marRight w:val="0"/>
          <w:marTop w:val="0"/>
          <w:marBottom w:val="0"/>
          <w:divBdr>
            <w:top w:val="none" w:sz="0" w:space="0" w:color="auto"/>
            <w:left w:val="none" w:sz="0" w:space="0" w:color="auto"/>
            <w:bottom w:val="none" w:sz="0" w:space="0" w:color="auto"/>
            <w:right w:val="none" w:sz="0" w:space="0" w:color="auto"/>
          </w:divBdr>
        </w:div>
        <w:div w:id="626083983">
          <w:marLeft w:val="0"/>
          <w:marRight w:val="0"/>
          <w:marTop w:val="0"/>
          <w:marBottom w:val="0"/>
          <w:divBdr>
            <w:top w:val="none" w:sz="0" w:space="0" w:color="auto"/>
            <w:left w:val="none" w:sz="0" w:space="0" w:color="auto"/>
            <w:bottom w:val="none" w:sz="0" w:space="0" w:color="auto"/>
            <w:right w:val="none" w:sz="0" w:space="0" w:color="auto"/>
          </w:divBdr>
        </w:div>
        <w:div w:id="993097345">
          <w:marLeft w:val="0"/>
          <w:marRight w:val="0"/>
          <w:marTop w:val="0"/>
          <w:marBottom w:val="0"/>
          <w:divBdr>
            <w:top w:val="none" w:sz="0" w:space="0" w:color="auto"/>
            <w:left w:val="none" w:sz="0" w:space="0" w:color="auto"/>
            <w:bottom w:val="none" w:sz="0" w:space="0" w:color="auto"/>
            <w:right w:val="none" w:sz="0" w:space="0" w:color="auto"/>
          </w:divBdr>
        </w:div>
        <w:div w:id="1427455143">
          <w:marLeft w:val="0"/>
          <w:marRight w:val="0"/>
          <w:marTop w:val="0"/>
          <w:marBottom w:val="0"/>
          <w:divBdr>
            <w:top w:val="none" w:sz="0" w:space="0" w:color="auto"/>
            <w:left w:val="none" w:sz="0" w:space="0" w:color="auto"/>
            <w:bottom w:val="none" w:sz="0" w:space="0" w:color="auto"/>
            <w:right w:val="none" w:sz="0" w:space="0" w:color="auto"/>
          </w:divBdr>
        </w:div>
        <w:div w:id="73355767">
          <w:marLeft w:val="0"/>
          <w:marRight w:val="0"/>
          <w:marTop w:val="0"/>
          <w:marBottom w:val="0"/>
          <w:divBdr>
            <w:top w:val="none" w:sz="0" w:space="0" w:color="auto"/>
            <w:left w:val="none" w:sz="0" w:space="0" w:color="auto"/>
            <w:bottom w:val="none" w:sz="0" w:space="0" w:color="auto"/>
            <w:right w:val="none" w:sz="0" w:space="0" w:color="auto"/>
          </w:divBdr>
          <w:divsChild>
            <w:div w:id="1293556254">
              <w:marLeft w:val="0"/>
              <w:marRight w:val="0"/>
              <w:marTop w:val="0"/>
              <w:marBottom w:val="0"/>
              <w:divBdr>
                <w:top w:val="none" w:sz="0" w:space="0" w:color="auto"/>
                <w:left w:val="none" w:sz="0" w:space="0" w:color="auto"/>
                <w:bottom w:val="none" w:sz="0" w:space="0" w:color="auto"/>
                <w:right w:val="none" w:sz="0" w:space="0" w:color="auto"/>
              </w:divBdr>
              <w:divsChild>
                <w:div w:id="15659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3523">
          <w:marLeft w:val="0"/>
          <w:marRight w:val="0"/>
          <w:marTop w:val="0"/>
          <w:marBottom w:val="0"/>
          <w:divBdr>
            <w:top w:val="none" w:sz="0" w:space="0" w:color="auto"/>
            <w:left w:val="none" w:sz="0" w:space="0" w:color="auto"/>
            <w:bottom w:val="none" w:sz="0" w:space="0" w:color="auto"/>
            <w:right w:val="none" w:sz="0" w:space="0" w:color="auto"/>
          </w:divBdr>
        </w:div>
        <w:div w:id="334964601">
          <w:marLeft w:val="0"/>
          <w:marRight w:val="0"/>
          <w:marTop w:val="0"/>
          <w:marBottom w:val="0"/>
          <w:divBdr>
            <w:top w:val="none" w:sz="0" w:space="0" w:color="auto"/>
            <w:left w:val="none" w:sz="0" w:space="0" w:color="auto"/>
            <w:bottom w:val="none" w:sz="0" w:space="0" w:color="auto"/>
            <w:right w:val="none" w:sz="0" w:space="0" w:color="auto"/>
          </w:divBdr>
        </w:div>
      </w:divsChild>
    </w:div>
    <w:div w:id="1535457144">
      <w:bodyDiv w:val="1"/>
      <w:marLeft w:val="0"/>
      <w:marRight w:val="0"/>
      <w:marTop w:val="0"/>
      <w:marBottom w:val="0"/>
      <w:divBdr>
        <w:top w:val="none" w:sz="0" w:space="0" w:color="auto"/>
        <w:left w:val="none" w:sz="0" w:space="0" w:color="auto"/>
        <w:bottom w:val="none" w:sz="0" w:space="0" w:color="auto"/>
        <w:right w:val="none" w:sz="0" w:space="0" w:color="auto"/>
      </w:divBdr>
    </w:div>
    <w:div w:id="1687631498">
      <w:bodyDiv w:val="1"/>
      <w:marLeft w:val="0"/>
      <w:marRight w:val="0"/>
      <w:marTop w:val="0"/>
      <w:marBottom w:val="0"/>
      <w:divBdr>
        <w:top w:val="none" w:sz="0" w:space="0" w:color="auto"/>
        <w:left w:val="none" w:sz="0" w:space="0" w:color="auto"/>
        <w:bottom w:val="none" w:sz="0" w:space="0" w:color="auto"/>
        <w:right w:val="none" w:sz="0" w:space="0" w:color="auto"/>
      </w:divBdr>
    </w:div>
    <w:div w:id="1756433639">
      <w:bodyDiv w:val="1"/>
      <w:marLeft w:val="0"/>
      <w:marRight w:val="0"/>
      <w:marTop w:val="0"/>
      <w:marBottom w:val="0"/>
      <w:divBdr>
        <w:top w:val="none" w:sz="0" w:space="0" w:color="auto"/>
        <w:left w:val="none" w:sz="0" w:space="0" w:color="auto"/>
        <w:bottom w:val="none" w:sz="0" w:space="0" w:color="auto"/>
        <w:right w:val="none" w:sz="0" w:space="0" w:color="auto"/>
      </w:divBdr>
      <w:divsChild>
        <w:div w:id="1476874064">
          <w:marLeft w:val="0"/>
          <w:marRight w:val="0"/>
          <w:marTop w:val="0"/>
          <w:marBottom w:val="0"/>
          <w:divBdr>
            <w:top w:val="none" w:sz="0" w:space="0" w:color="auto"/>
            <w:left w:val="none" w:sz="0" w:space="0" w:color="auto"/>
            <w:bottom w:val="none" w:sz="0" w:space="0" w:color="auto"/>
            <w:right w:val="none" w:sz="0" w:space="0" w:color="auto"/>
          </w:divBdr>
          <w:divsChild>
            <w:div w:id="1012952524">
              <w:marLeft w:val="0"/>
              <w:marRight w:val="0"/>
              <w:marTop w:val="0"/>
              <w:marBottom w:val="0"/>
              <w:divBdr>
                <w:top w:val="none" w:sz="0" w:space="0" w:color="auto"/>
                <w:left w:val="none" w:sz="0" w:space="0" w:color="auto"/>
                <w:bottom w:val="none" w:sz="0" w:space="0" w:color="auto"/>
                <w:right w:val="none" w:sz="0" w:space="0" w:color="auto"/>
              </w:divBdr>
              <w:divsChild>
                <w:div w:id="2026208826">
                  <w:marLeft w:val="0"/>
                  <w:marRight w:val="0"/>
                  <w:marTop w:val="0"/>
                  <w:marBottom w:val="0"/>
                  <w:divBdr>
                    <w:top w:val="none" w:sz="0" w:space="0" w:color="auto"/>
                    <w:left w:val="none" w:sz="0" w:space="0" w:color="auto"/>
                    <w:bottom w:val="none" w:sz="0" w:space="0" w:color="auto"/>
                    <w:right w:val="none" w:sz="0" w:space="0" w:color="auto"/>
                  </w:divBdr>
                  <w:divsChild>
                    <w:div w:id="1767076989">
                      <w:marLeft w:val="0"/>
                      <w:marRight w:val="0"/>
                      <w:marTop w:val="0"/>
                      <w:marBottom w:val="0"/>
                      <w:divBdr>
                        <w:top w:val="none" w:sz="0" w:space="0" w:color="auto"/>
                        <w:left w:val="none" w:sz="0" w:space="0" w:color="auto"/>
                        <w:bottom w:val="none" w:sz="0" w:space="0" w:color="auto"/>
                        <w:right w:val="none" w:sz="0" w:space="0" w:color="auto"/>
                      </w:divBdr>
                      <w:divsChild>
                        <w:div w:id="1070424540">
                          <w:marLeft w:val="0"/>
                          <w:marRight w:val="0"/>
                          <w:marTop w:val="0"/>
                          <w:marBottom w:val="0"/>
                          <w:divBdr>
                            <w:top w:val="none" w:sz="0" w:space="0" w:color="auto"/>
                            <w:left w:val="none" w:sz="0" w:space="0" w:color="auto"/>
                            <w:bottom w:val="none" w:sz="0" w:space="0" w:color="auto"/>
                            <w:right w:val="none" w:sz="0" w:space="0" w:color="auto"/>
                          </w:divBdr>
                          <w:divsChild>
                            <w:div w:id="1399135376">
                              <w:marLeft w:val="0"/>
                              <w:marRight w:val="0"/>
                              <w:marTop w:val="0"/>
                              <w:marBottom w:val="0"/>
                              <w:divBdr>
                                <w:top w:val="none" w:sz="0" w:space="0" w:color="auto"/>
                                <w:left w:val="none" w:sz="0" w:space="0" w:color="auto"/>
                                <w:bottom w:val="none" w:sz="0" w:space="0" w:color="auto"/>
                                <w:right w:val="none" w:sz="0" w:space="0" w:color="auto"/>
                              </w:divBdr>
                              <w:divsChild>
                                <w:div w:id="10252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1055">
                  <w:marLeft w:val="0"/>
                  <w:marRight w:val="0"/>
                  <w:marTop w:val="0"/>
                  <w:marBottom w:val="0"/>
                  <w:divBdr>
                    <w:top w:val="none" w:sz="0" w:space="0" w:color="auto"/>
                    <w:left w:val="none" w:sz="0" w:space="0" w:color="auto"/>
                    <w:bottom w:val="none" w:sz="0" w:space="0" w:color="auto"/>
                    <w:right w:val="none" w:sz="0" w:space="0" w:color="auto"/>
                  </w:divBdr>
                  <w:divsChild>
                    <w:div w:id="316737719">
                      <w:marLeft w:val="0"/>
                      <w:marRight w:val="0"/>
                      <w:marTop w:val="0"/>
                      <w:marBottom w:val="0"/>
                      <w:divBdr>
                        <w:top w:val="none" w:sz="0" w:space="0" w:color="auto"/>
                        <w:left w:val="none" w:sz="0" w:space="0" w:color="auto"/>
                        <w:bottom w:val="none" w:sz="0" w:space="0" w:color="auto"/>
                        <w:right w:val="none" w:sz="0" w:space="0" w:color="auto"/>
                      </w:divBdr>
                      <w:divsChild>
                        <w:div w:id="377095205">
                          <w:marLeft w:val="0"/>
                          <w:marRight w:val="0"/>
                          <w:marTop w:val="0"/>
                          <w:marBottom w:val="0"/>
                          <w:divBdr>
                            <w:top w:val="none" w:sz="0" w:space="0" w:color="auto"/>
                            <w:left w:val="none" w:sz="0" w:space="0" w:color="auto"/>
                            <w:bottom w:val="none" w:sz="0" w:space="0" w:color="auto"/>
                            <w:right w:val="none" w:sz="0" w:space="0" w:color="auto"/>
                          </w:divBdr>
                          <w:divsChild>
                            <w:div w:id="978343666">
                              <w:marLeft w:val="0"/>
                              <w:marRight w:val="0"/>
                              <w:marTop w:val="0"/>
                              <w:marBottom w:val="0"/>
                              <w:divBdr>
                                <w:top w:val="none" w:sz="0" w:space="0" w:color="auto"/>
                                <w:left w:val="none" w:sz="0" w:space="0" w:color="auto"/>
                                <w:bottom w:val="none" w:sz="0" w:space="0" w:color="auto"/>
                                <w:right w:val="none" w:sz="0" w:space="0" w:color="auto"/>
                              </w:divBdr>
                              <w:divsChild>
                                <w:div w:id="1693532356">
                                  <w:marLeft w:val="0"/>
                                  <w:marRight w:val="0"/>
                                  <w:marTop w:val="0"/>
                                  <w:marBottom w:val="0"/>
                                  <w:divBdr>
                                    <w:top w:val="none" w:sz="0" w:space="0" w:color="auto"/>
                                    <w:left w:val="none" w:sz="0" w:space="0" w:color="auto"/>
                                    <w:bottom w:val="none" w:sz="0" w:space="0" w:color="auto"/>
                                    <w:right w:val="none" w:sz="0" w:space="0" w:color="auto"/>
                                  </w:divBdr>
                                  <w:divsChild>
                                    <w:div w:id="131757857">
                                      <w:marLeft w:val="0"/>
                                      <w:marRight w:val="0"/>
                                      <w:marTop w:val="0"/>
                                      <w:marBottom w:val="0"/>
                                      <w:divBdr>
                                        <w:top w:val="none" w:sz="0" w:space="0" w:color="auto"/>
                                        <w:left w:val="none" w:sz="0" w:space="0" w:color="auto"/>
                                        <w:bottom w:val="none" w:sz="0" w:space="0" w:color="auto"/>
                                        <w:right w:val="none" w:sz="0" w:space="0" w:color="auto"/>
                                      </w:divBdr>
                                      <w:divsChild>
                                        <w:div w:id="762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9034">
          <w:marLeft w:val="0"/>
          <w:marRight w:val="0"/>
          <w:marTop w:val="0"/>
          <w:marBottom w:val="0"/>
          <w:divBdr>
            <w:top w:val="none" w:sz="0" w:space="0" w:color="auto"/>
            <w:left w:val="none" w:sz="0" w:space="0" w:color="auto"/>
            <w:bottom w:val="none" w:sz="0" w:space="0" w:color="auto"/>
            <w:right w:val="none" w:sz="0" w:space="0" w:color="auto"/>
          </w:divBdr>
          <w:divsChild>
            <w:div w:id="491221778">
              <w:marLeft w:val="0"/>
              <w:marRight w:val="0"/>
              <w:marTop w:val="0"/>
              <w:marBottom w:val="0"/>
              <w:divBdr>
                <w:top w:val="none" w:sz="0" w:space="0" w:color="auto"/>
                <w:left w:val="none" w:sz="0" w:space="0" w:color="auto"/>
                <w:bottom w:val="none" w:sz="0" w:space="0" w:color="auto"/>
                <w:right w:val="none" w:sz="0" w:space="0" w:color="auto"/>
              </w:divBdr>
              <w:divsChild>
                <w:div w:id="1837307883">
                  <w:marLeft w:val="0"/>
                  <w:marRight w:val="0"/>
                  <w:marTop w:val="0"/>
                  <w:marBottom w:val="0"/>
                  <w:divBdr>
                    <w:top w:val="none" w:sz="0" w:space="0" w:color="auto"/>
                    <w:left w:val="none" w:sz="0" w:space="0" w:color="auto"/>
                    <w:bottom w:val="none" w:sz="0" w:space="0" w:color="auto"/>
                    <w:right w:val="none" w:sz="0" w:space="0" w:color="auto"/>
                  </w:divBdr>
                  <w:divsChild>
                    <w:div w:id="1036344603">
                      <w:marLeft w:val="0"/>
                      <w:marRight w:val="0"/>
                      <w:marTop w:val="0"/>
                      <w:marBottom w:val="0"/>
                      <w:divBdr>
                        <w:top w:val="none" w:sz="0" w:space="0" w:color="auto"/>
                        <w:left w:val="none" w:sz="0" w:space="0" w:color="auto"/>
                        <w:bottom w:val="none" w:sz="0" w:space="0" w:color="auto"/>
                        <w:right w:val="none" w:sz="0" w:space="0" w:color="auto"/>
                      </w:divBdr>
                      <w:divsChild>
                        <w:div w:id="900091330">
                          <w:marLeft w:val="0"/>
                          <w:marRight w:val="0"/>
                          <w:marTop w:val="0"/>
                          <w:marBottom w:val="0"/>
                          <w:divBdr>
                            <w:top w:val="none" w:sz="0" w:space="0" w:color="auto"/>
                            <w:left w:val="none" w:sz="0" w:space="0" w:color="auto"/>
                            <w:bottom w:val="none" w:sz="0" w:space="0" w:color="auto"/>
                            <w:right w:val="none" w:sz="0" w:space="0" w:color="auto"/>
                          </w:divBdr>
                          <w:divsChild>
                            <w:div w:id="1547641246">
                              <w:marLeft w:val="0"/>
                              <w:marRight w:val="0"/>
                              <w:marTop w:val="0"/>
                              <w:marBottom w:val="0"/>
                              <w:divBdr>
                                <w:top w:val="none" w:sz="0" w:space="0" w:color="auto"/>
                                <w:left w:val="none" w:sz="0" w:space="0" w:color="auto"/>
                                <w:bottom w:val="none" w:sz="0" w:space="0" w:color="auto"/>
                                <w:right w:val="none" w:sz="0" w:space="0" w:color="auto"/>
                              </w:divBdr>
                              <w:divsChild>
                                <w:div w:id="10274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988740">
      <w:bodyDiv w:val="1"/>
      <w:marLeft w:val="0"/>
      <w:marRight w:val="0"/>
      <w:marTop w:val="0"/>
      <w:marBottom w:val="0"/>
      <w:divBdr>
        <w:top w:val="none" w:sz="0" w:space="0" w:color="auto"/>
        <w:left w:val="none" w:sz="0" w:space="0" w:color="auto"/>
        <w:bottom w:val="none" w:sz="0" w:space="0" w:color="auto"/>
        <w:right w:val="none" w:sz="0" w:space="0" w:color="auto"/>
      </w:divBdr>
    </w:div>
    <w:div w:id="2025131104">
      <w:bodyDiv w:val="1"/>
      <w:marLeft w:val="0"/>
      <w:marRight w:val="0"/>
      <w:marTop w:val="0"/>
      <w:marBottom w:val="0"/>
      <w:divBdr>
        <w:top w:val="none" w:sz="0" w:space="0" w:color="auto"/>
        <w:left w:val="none" w:sz="0" w:space="0" w:color="auto"/>
        <w:bottom w:val="none" w:sz="0" w:space="0" w:color="auto"/>
        <w:right w:val="none" w:sz="0" w:space="0" w:color="auto"/>
      </w:divBdr>
      <w:divsChild>
        <w:div w:id="680741241">
          <w:marLeft w:val="0"/>
          <w:marRight w:val="0"/>
          <w:marTop w:val="0"/>
          <w:marBottom w:val="0"/>
          <w:divBdr>
            <w:top w:val="none" w:sz="0" w:space="0" w:color="auto"/>
            <w:left w:val="none" w:sz="0" w:space="0" w:color="auto"/>
            <w:bottom w:val="none" w:sz="0" w:space="0" w:color="auto"/>
            <w:right w:val="none" w:sz="0" w:space="0" w:color="auto"/>
          </w:divBdr>
        </w:div>
        <w:div w:id="1314675017">
          <w:marLeft w:val="0"/>
          <w:marRight w:val="0"/>
          <w:marTop w:val="0"/>
          <w:marBottom w:val="0"/>
          <w:divBdr>
            <w:top w:val="none" w:sz="0" w:space="0" w:color="auto"/>
            <w:left w:val="none" w:sz="0" w:space="0" w:color="auto"/>
            <w:bottom w:val="none" w:sz="0" w:space="0" w:color="auto"/>
            <w:right w:val="none" w:sz="0" w:space="0" w:color="auto"/>
          </w:divBdr>
        </w:div>
      </w:divsChild>
    </w:div>
    <w:div w:id="21412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ms-musik.de/seite/585634/alms-symposium-artistic-citizenship-am-16.-17.9.2022-an-der-freiburger-musikhochschule.html" TargetMode="External"/><Relationship Id="rId13" Type="http://schemas.openxmlformats.org/officeDocument/2006/relationships/hyperlink" Target="https://www.mh-freiburg.de/hochschule/allgemeines/aktuelles/details/pressemitteilung-das-grosse-integrative-potenzial-von-musik"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nowarra@mh-freiburg.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en2.verwaltungsportal.de/dateien/seitengenerator/ddc11b5a22698f1f0269e70340358d9b215868/programm_alms-kongress_202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nowarra@mh-freiburg.d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aten2.verwaltungsportal.de/dateien/seitengenerator/ddc11b5a22698f1f0269e70340358d9b215868/programm_alms-kongress_2022.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B34B6-D7B3-4735-A130-0F9B80D7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7329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Ben Klaussner</dc:creator>
  <cp:keywords/>
  <dc:description/>
  <cp:lastModifiedBy>Benjamin Klaußner</cp:lastModifiedBy>
  <cp:revision>2</cp:revision>
  <cp:lastPrinted>2022-05-31T08:09:00Z</cp:lastPrinted>
  <dcterms:created xsi:type="dcterms:W3CDTF">2022-07-27T10:18:00Z</dcterms:created>
  <dcterms:modified xsi:type="dcterms:W3CDTF">2022-07-27T10:18:00Z</dcterms:modified>
</cp:coreProperties>
</file>